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95B0" w14:textId="77777777" w:rsidR="00F45EA7" w:rsidRDefault="00BC3570" w:rsidP="00EE47C9">
      <w:pPr>
        <w:jc w:val="center"/>
        <w:rPr>
          <w:b/>
        </w:rPr>
      </w:pPr>
      <w:r>
        <w:rPr>
          <w:noProof/>
        </w:rPr>
        <w:drawing>
          <wp:inline distT="0" distB="0" distL="0" distR="0" wp14:anchorId="55471EE6" wp14:editId="24794B67">
            <wp:extent cx="1381125" cy="1332865"/>
            <wp:effectExtent l="0" t="0" r="9525" b="63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1125" cy="1332865"/>
                    </a:xfrm>
                    <a:prstGeom prst="rect">
                      <a:avLst/>
                    </a:prstGeom>
                  </pic:spPr>
                </pic:pic>
              </a:graphicData>
            </a:graphic>
          </wp:inline>
        </w:drawing>
      </w:r>
    </w:p>
    <w:p w14:paraId="42C43CF5" w14:textId="77777777" w:rsidR="00EE47C9" w:rsidRPr="00986A27" w:rsidRDefault="00EE47C9" w:rsidP="00986A27">
      <w:pPr>
        <w:tabs>
          <w:tab w:val="left" w:pos="2673"/>
        </w:tabs>
        <w:spacing w:after="0" w:line="240" w:lineRule="auto"/>
        <w:jc w:val="center"/>
        <w:rPr>
          <w:b/>
        </w:rPr>
      </w:pPr>
      <w:r w:rsidRPr="00986A27">
        <w:rPr>
          <w:b/>
        </w:rPr>
        <w:t>ARCHULETA COUNTY, COLORADO</w:t>
      </w:r>
    </w:p>
    <w:p w14:paraId="7D63496F" w14:textId="77777777" w:rsidR="00722153" w:rsidRPr="00986A27" w:rsidRDefault="00722153" w:rsidP="00986A27">
      <w:pPr>
        <w:tabs>
          <w:tab w:val="left" w:pos="2673"/>
        </w:tabs>
        <w:spacing w:after="0" w:line="240" w:lineRule="auto"/>
        <w:jc w:val="center"/>
        <w:rPr>
          <w:b/>
        </w:rPr>
      </w:pPr>
      <w:r w:rsidRPr="00986A27">
        <w:rPr>
          <w:b/>
        </w:rPr>
        <w:t>JOB DESCRIPTION</w:t>
      </w:r>
    </w:p>
    <w:p w14:paraId="65051DA2" w14:textId="77777777" w:rsidR="00722153" w:rsidRPr="00986A27" w:rsidRDefault="00722153" w:rsidP="00986A27">
      <w:pPr>
        <w:tabs>
          <w:tab w:val="left" w:pos="2673"/>
        </w:tabs>
        <w:spacing w:after="0" w:line="240" w:lineRule="auto"/>
        <w:jc w:val="center"/>
        <w:rPr>
          <w:b/>
        </w:rPr>
      </w:pPr>
    </w:p>
    <w:p w14:paraId="104EC8DD" w14:textId="2FA6A36F" w:rsidR="00EE47C9" w:rsidRPr="00986A27" w:rsidRDefault="00EE47C9" w:rsidP="00986A27">
      <w:pPr>
        <w:tabs>
          <w:tab w:val="left" w:pos="2673"/>
        </w:tabs>
        <w:spacing w:after="0" w:line="240" w:lineRule="auto"/>
        <w:jc w:val="center"/>
      </w:pPr>
      <w:r w:rsidRPr="00986A27">
        <w:rPr>
          <w:b/>
        </w:rPr>
        <w:t xml:space="preserve">CLASS TITLE: </w:t>
      </w:r>
      <w:r w:rsidR="008B2635">
        <w:t>Grants A</w:t>
      </w:r>
      <w:r w:rsidR="00267F52">
        <w:t>ccountant</w:t>
      </w:r>
    </w:p>
    <w:p w14:paraId="397C872C" w14:textId="78A233E4" w:rsidR="00EE47C9" w:rsidRPr="00986A27" w:rsidRDefault="00EE47C9" w:rsidP="00986A27">
      <w:pPr>
        <w:tabs>
          <w:tab w:val="left" w:pos="2673"/>
        </w:tabs>
        <w:spacing w:after="0" w:line="240" w:lineRule="auto"/>
        <w:jc w:val="center"/>
        <w:rPr>
          <w:b/>
        </w:rPr>
      </w:pPr>
      <w:r w:rsidRPr="00986A27">
        <w:rPr>
          <w:b/>
        </w:rPr>
        <w:t xml:space="preserve">DEPARTMENT: </w:t>
      </w:r>
      <w:r w:rsidR="008D78EA">
        <w:t>Finance/H</w:t>
      </w:r>
      <w:r w:rsidR="00901B75" w:rsidRPr="00986A27">
        <w:t>uman Services</w:t>
      </w:r>
      <w:r w:rsidR="00F02BB7">
        <w:t>/Public Health</w:t>
      </w:r>
    </w:p>
    <w:p w14:paraId="795A885C" w14:textId="77777777" w:rsidR="00EE47C9" w:rsidRPr="00986A27" w:rsidRDefault="00EE47C9" w:rsidP="00986A27">
      <w:pPr>
        <w:tabs>
          <w:tab w:val="left" w:pos="2673"/>
        </w:tabs>
        <w:spacing w:after="0" w:line="240" w:lineRule="auto"/>
        <w:jc w:val="center"/>
        <w:rPr>
          <w:b/>
        </w:rPr>
      </w:pPr>
      <w:r w:rsidRPr="00986A27">
        <w:rPr>
          <w:b/>
        </w:rPr>
        <w:t xml:space="preserve">FLSA STATUS: </w:t>
      </w:r>
      <w:r w:rsidR="00901B75" w:rsidRPr="00986A27">
        <w:t>Exempt</w:t>
      </w:r>
    </w:p>
    <w:p w14:paraId="212E2869" w14:textId="77777777" w:rsidR="00EE47C9" w:rsidRPr="00986A27" w:rsidRDefault="00EE47C9" w:rsidP="00986A27">
      <w:pPr>
        <w:tabs>
          <w:tab w:val="left" w:pos="2673"/>
        </w:tabs>
        <w:spacing w:after="0" w:line="240" w:lineRule="auto"/>
        <w:rPr>
          <w:b/>
        </w:rPr>
      </w:pPr>
      <w:r w:rsidRPr="00986A27">
        <w:rPr>
          <w:b/>
        </w:rPr>
        <w:t>JOB SUMMARY:</w:t>
      </w:r>
    </w:p>
    <w:p w14:paraId="02D108B5" w14:textId="77777777" w:rsidR="005740C2" w:rsidRPr="00986A27" w:rsidRDefault="005740C2" w:rsidP="00986A27">
      <w:pPr>
        <w:tabs>
          <w:tab w:val="left" w:pos="2673"/>
        </w:tabs>
        <w:spacing w:after="0" w:line="240" w:lineRule="auto"/>
        <w:jc w:val="both"/>
        <w:rPr>
          <w:rFonts w:eastAsia="Times New Roman" w:cs="Arial"/>
        </w:rPr>
      </w:pPr>
      <w:r w:rsidRPr="00986A27">
        <w:rPr>
          <w:rFonts w:eastAsia="Times New Roman" w:cs="Arial"/>
        </w:rPr>
        <w:t xml:space="preserve">This position is responsible for complex accounting and finance functions </w:t>
      </w:r>
      <w:proofErr w:type="gramStart"/>
      <w:r w:rsidRPr="00986A27">
        <w:rPr>
          <w:rFonts w:eastAsia="Times New Roman" w:cs="Arial"/>
        </w:rPr>
        <w:t>including:</w:t>
      </w:r>
      <w:proofErr w:type="gramEnd"/>
      <w:r w:rsidRPr="00986A27">
        <w:rPr>
          <w:rFonts w:eastAsia="Times New Roman" w:cs="Arial"/>
        </w:rPr>
        <w:t xml:space="preserve"> processing</w:t>
      </w:r>
      <w:r w:rsidR="00A82B57" w:rsidRPr="00986A27">
        <w:rPr>
          <w:rFonts w:eastAsia="Times New Roman" w:cs="Arial"/>
        </w:rPr>
        <w:t>,</w:t>
      </w:r>
      <w:r w:rsidR="00A82B57">
        <w:rPr>
          <w:rFonts w:eastAsia="Times New Roman" w:cs="Arial"/>
        </w:rPr>
        <w:t xml:space="preserve"> </w:t>
      </w:r>
      <w:r w:rsidR="00A82B57" w:rsidRPr="00986A27">
        <w:rPr>
          <w:rFonts w:eastAsia="Times New Roman" w:cs="Arial"/>
        </w:rPr>
        <w:t>accounts</w:t>
      </w:r>
      <w:r w:rsidRPr="00986A27">
        <w:rPr>
          <w:rFonts w:eastAsia="Times New Roman" w:cs="Arial"/>
        </w:rPr>
        <w:t xml:space="preserve"> payable, program payments, and accounts receivable; reconciling and balancing accounts; data processing activities and programs, and assisting in the budget preparation. </w:t>
      </w:r>
    </w:p>
    <w:p w14:paraId="2847C2F3" w14:textId="77777777" w:rsidR="007643BC" w:rsidRPr="00986A27" w:rsidRDefault="007643BC" w:rsidP="00986A27">
      <w:pPr>
        <w:widowControl w:val="0"/>
        <w:tabs>
          <w:tab w:val="left" w:pos="2673"/>
        </w:tabs>
        <w:autoSpaceDE w:val="0"/>
        <w:autoSpaceDN w:val="0"/>
        <w:adjustRightInd w:val="0"/>
        <w:spacing w:after="0" w:line="240" w:lineRule="auto"/>
        <w:rPr>
          <w:rFonts w:eastAsia="Times New Roman" w:cs="Arial"/>
          <w:b/>
          <w:bCs/>
          <w:noProof/>
          <w:u w:val="single"/>
        </w:rPr>
      </w:pPr>
    </w:p>
    <w:p w14:paraId="640EAAC9" w14:textId="77777777" w:rsidR="007643BC" w:rsidRPr="00986A27" w:rsidRDefault="007643BC" w:rsidP="00986A27">
      <w:pPr>
        <w:widowControl w:val="0"/>
        <w:tabs>
          <w:tab w:val="left" w:pos="2673"/>
        </w:tabs>
        <w:autoSpaceDE w:val="0"/>
        <w:autoSpaceDN w:val="0"/>
        <w:adjustRightInd w:val="0"/>
        <w:spacing w:after="0" w:line="240" w:lineRule="auto"/>
        <w:contextualSpacing/>
        <w:rPr>
          <w:rFonts w:eastAsia="Times New Roman" w:cs="Arial"/>
          <w:b/>
          <w:bCs/>
          <w:noProof/>
          <w:u w:val="single"/>
        </w:rPr>
      </w:pPr>
      <w:r w:rsidRPr="00986A27">
        <w:rPr>
          <w:rFonts w:eastAsia="Times New Roman" w:cs="Arial"/>
          <w:b/>
          <w:bCs/>
          <w:noProof/>
          <w:u w:val="single"/>
        </w:rPr>
        <w:t xml:space="preserve">SUPERVISION RECEIVED </w:t>
      </w:r>
    </w:p>
    <w:p w14:paraId="21BACEF1" w14:textId="35462DE8" w:rsidR="00722153" w:rsidRPr="00986A27" w:rsidRDefault="008E746C" w:rsidP="00986A27">
      <w:pPr>
        <w:tabs>
          <w:tab w:val="left" w:pos="2673"/>
        </w:tabs>
        <w:spacing w:after="0" w:line="240" w:lineRule="auto"/>
        <w:contextualSpacing/>
        <w:rPr>
          <w:rFonts w:cs="Arial"/>
        </w:rPr>
      </w:pPr>
      <w:r>
        <w:rPr>
          <w:rFonts w:cs="Arial"/>
        </w:rPr>
        <w:t xml:space="preserve">Receives direct supervision from the </w:t>
      </w:r>
      <w:r w:rsidR="008B2635">
        <w:rPr>
          <w:rFonts w:cs="Arial"/>
        </w:rPr>
        <w:t xml:space="preserve">Finance </w:t>
      </w:r>
      <w:r w:rsidR="00A50C13">
        <w:rPr>
          <w:rFonts w:cs="Arial"/>
        </w:rPr>
        <w:t>Director</w:t>
      </w:r>
      <w:r>
        <w:rPr>
          <w:rFonts w:cs="Arial"/>
        </w:rPr>
        <w:t>.</w:t>
      </w:r>
      <w:r w:rsidR="005740C2" w:rsidRPr="00986A27">
        <w:rPr>
          <w:rFonts w:cs="Arial"/>
        </w:rPr>
        <w:t xml:space="preserve"> </w:t>
      </w:r>
    </w:p>
    <w:p w14:paraId="16A1B8F0" w14:textId="77777777" w:rsidR="00F60A57" w:rsidRPr="00986A27" w:rsidRDefault="00F60A57" w:rsidP="00986A27">
      <w:pPr>
        <w:tabs>
          <w:tab w:val="left" w:pos="2673"/>
        </w:tabs>
        <w:spacing w:after="0" w:line="240" w:lineRule="auto"/>
        <w:contextualSpacing/>
        <w:rPr>
          <w:rFonts w:cs="Arial"/>
        </w:rPr>
      </w:pPr>
    </w:p>
    <w:p w14:paraId="55408A4E" w14:textId="77777777" w:rsidR="00722153" w:rsidRPr="00986A27" w:rsidRDefault="007643BC" w:rsidP="00986A27">
      <w:pPr>
        <w:widowControl w:val="0"/>
        <w:tabs>
          <w:tab w:val="left" w:pos="2673"/>
        </w:tabs>
        <w:autoSpaceDE w:val="0"/>
        <w:autoSpaceDN w:val="0"/>
        <w:adjustRightInd w:val="0"/>
        <w:spacing w:after="0" w:line="240" w:lineRule="auto"/>
        <w:contextualSpacing/>
        <w:rPr>
          <w:rFonts w:eastAsia="Times New Roman" w:cs="Arial"/>
          <w:b/>
          <w:bCs/>
          <w:noProof/>
          <w:u w:val="single"/>
        </w:rPr>
      </w:pPr>
      <w:r w:rsidRPr="00986A27">
        <w:rPr>
          <w:rFonts w:eastAsia="Times New Roman" w:cs="Arial"/>
          <w:b/>
          <w:bCs/>
          <w:noProof/>
          <w:u w:val="single"/>
        </w:rPr>
        <w:t>SUPERVISION EXERCISED</w:t>
      </w:r>
    </w:p>
    <w:p w14:paraId="2806B83D" w14:textId="77777777" w:rsidR="007643BC" w:rsidRPr="00986A27" w:rsidRDefault="008E746C" w:rsidP="00986A27">
      <w:pPr>
        <w:widowControl w:val="0"/>
        <w:tabs>
          <w:tab w:val="left" w:pos="2673"/>
        </w:tabs>
        <w:autoSpaceDE w:val="0"/>
        <w:autoSpaceDN w:val="0"/>
        <w:adjustRightInd w:val="0"/>
        <w:spacing w:after="0" w:line="240" w:lineRule="auto"/>
        <w:contextualSpacing/>
        <w:rPr>
          <w:rFonts w:eastAsia="Times New Roman" w:cs="Arial"/>
          <w:bCs/>
          <w:noProof/>
        </w:rPr>
      </w:pPr>
      <w:r>
        <w:rPr>
          <w:rFonts w:eastAsia="Times New Roman" w:cs="Arial"/>
          <w:bCs/>
          <w:noProof/>
        </w:rPr>
        <w:t>None.</w:t>
      </w:r>
    </w:p>
    <w:p w14:paraId="24D6D733" w14:textId="77777777" w:rsidR="005740C2" w:rsidRPr="00986A27" w:rsidRDefault="005740C2" w:rsidP="00986A27">
      <w:pPr>
        <w:widowControl w:val="0"/>
        <w:tabs>
          <w:tab w:val="left" w:pos="2673"/>
        </w:tabs>
        <w:autoSpaceDE w:val="0"/>
        <w:autoSpaceDN w:val="0"/>
        <w:adjustRightInd w:val="0"/>
        <w:spacing w:after="0" w:line="240" w:lineRule="auto"/>
        <w:contextualSpacing/>
        <w:rPr>
          <w:rFonts w:eastAsia="Times New Roman" w:cs="Arial"/>
          <w:bCs/>
          <w:noProof/>
        </w:rPr>
      </w:pPr>
    </w:p>
    <w:p w14:paraId="610A8D9A" w14:textId="77777777" w:rsidR="005740C2" w:rsidRPr="00986A27" w:rsidRDefault="00FD4692" w:rsidP="00986A27">
      <w:pPr>
        <w:tabs>
          <w:tab w:val="left" w:pos="2673"/>
        </w:tabs>
        <w:spacing w:after="0" w:line="240" w:lineRule="auto"/>
        <w:rPr>
          <w:rFonts w:cs="Arial"/>
          <w:b/>
          <w:u w:val="single"/>
        </w:rPr>
      </w:pPr>
      <w:r w:rsidRPr="00986A27">
        <w:rPr>
          <w:rFonts w:cs="Arial"/>
          <w:b/>
          <w:u w:val="single"/>
        </w:rPr>
        <w:t>E</w:t>
      </w:r>
      <w:r w:rsidR="00722153" w:rsidRPr="00986A27">
        <w:rPr>
          <w:rFonts w:cs="Arial"/>
          <w:b/>
          <w:u w:val="single"/>
        </w:rPr>
        <w:t>SSENTIAL FUNCTIONS</w:t>
      </w:r>
      <w:r w:rsidR="00EE47C9" w:rsidRPr="00986A27">
        <w:rPr>
          <w:rFonts w:cs="Arial"/>
          <w:b/>
          <w:u w:val="single"/>
        </w:rPr>
        <w:t>:</w:t>
      </w:r>
    </w:p>
    <w:p w14:paraId="6CE7311F" w14:textId="77777777" w:rsidR="008C3836" w:rsidRPr="008C3836" w:rsidRDefault="008C3836" w:rsidP="00986A27">
      <w:pPr>
        <w:tabs>
          <w:tab w:val="left" w:pos="2673"/>
        </w:tabs>
        <w:spacing w:after="0" w:line="240" w:lineRule="auto"/>
        <w:jc w:val="both"/>
        <w:rPr>
          <w:rFonts w:eastAsia="Times New Roman" w:cs="Arial"/>
          <w:i/>
          <w:iCs/>
        </w:rPr>
      </w:pPr>
      <w:r w:rsidRPr="008C3836">
        <w:rPr>
          <w:rFonts w:eastAsia="Times New Roman" w:cs="Arial"/>
          <w:i/>
          <w:iCs/>
        </w:rPr>
        <w:t>The following statements are illustrative of the essential functions of the job and do not include other nonessential or peripheral duties that may be required.  The administration retains the right to modify or change the duties or essential functions of the job at any time.</w:t>
      </w:r>
    </w:p>
    <w:p w14:paraId="7C546CD7" w14:textId="77777777" w:rsidR="008C3836" w:rsidRPr="008C3836" w:rsidRDefault="008C3836" w:rsidP="00986A27">
      <w:pPr>
        <w:tabs>
          <w:tab w:val="left" w:pos="2673"/>
        </w:tabs>
        <w:spacing w:after="0" w:line="240" w:lineRule="auto"/>
        <w:rPr>
          <w:rFonts w:cs="Arial"/>
        </w:rPr>
      </w:pPr>
    </w:p>
    <w:p w14:paraId="4DE07A9A" w14:textId="1A06022D" w:rsidR="008C3836" w:rsidRPr="008C3836" w:rsidRDefault="008C3836" w:rsidP="00986A27">
      <w:pPr>
        <w:tabs>
          <w:tab w:val="left" w:pos="2673"/>
        </w:tabs>
        <w:spacing w:after="0" w:line="240" w:lineRule="auto"/>
        <w:jc w:val="both"/>
        <w:rPr>
          <w:rFonts w:eastAsia="Times New Roman" w:cs="Arial"/>
          <w:i/>
        </w:rPr>
      </w:pPr>
      <w:r w:rsidRPr="008C3836">
        <w:rPr>
          <w:rFonts w:eastAsia="Times New Roman" w:cs="Arial"/>
          <w:i/>
        </w:rPr>
        <w:t xml:space="preserve">It is the policy of the Finance Department to </w:t>
      </w:r>
      <w:r w:rsidR="001E312A">
        <w:rPr>
          <w:rFonts w:eastAsia="Times New Roman" w:cs="Arial"/>
          <w:i/>
        </w:rPr>
        <w:t>cross-train</w:t>
      </w:r>
      <w:r w:rsidRPr="008C3836">
        <w:rPr>
          <w:rFonts w:eastAsia="Times New Roman" w:cs="Arial"/>
          <w:i/>
        </w:rPr>
        <w:t xml:space="preserve"> all employees, such that two or more persons know how to perform any given critical process. Therefore, s</w:t>
      </w:r>
      <w:r w:rsidRPr="008C3836">
        <w:rPr>
          <w:rFonts w:eastAsia="Times New Roman" w:cs="Arial"/>
          <w:i/>
          <w:iCs/>
        </w:rPr>
        <w:t>om</w:t>
      </w:r>
      <w:r w:rsidRPr="008C3836">
        <w:rPr>
          <w:rFonts w:eastAsia="Times New Roman" w:cs="Arial"/>
          <w:i/>
        </w:rPr>
        <w:t xml:space="preserve">e of the duties listed in this job description may overlap other County Job Description(s), and those duties may be routinely performed by another County employee.   </w:t>
      </w:r>
    </w:p>
    <w:p w14:paraId="37CC4195" w14:textId="77777777" w:rsidR="008E746C" w:rsidRPr="00986A27" w:rsidRDefault="008E746C" w:rsidP="00986A27">
      <w:pPr>
        <w:tabs>
          <w:tab w:val="left" w:pos="2673"/>
        </w:tabs>
        <w:spacing w:after="0" w:line="240" w:lineRule="auto"/>
        <w:rPr>
          <w:rFonts w:cs="Arial"/>
        </w:rPr>
      </w:pPr>
    </w:p>
    <w:p w14:paraId="2086E110" w14:textId="19D079B1" w:rsidR="00CC48BD" w:rsidRPr="00CC48BD" w:rsidRDefault="008D78EA" w:rsidP="00CC48BD">
      <w:pPr>
        <w:suppressAutoHyphens/>
        <w:autoSpaceDN w:val="0"/>
        <w:spacing w:after="0" w:line="240" w:lineRule="auto"/>
        <w:jc w:val="both"/>
        <w:textAlignment w:val="baseline"/>
        <w:rPr>
          <w:rFonts w:cs="Calibri"/>
        </w:rPr>
      </w:pPr>
      <w:r w:rsidRPr="00F859AC">
        <w:rPr>
          <w:rFonts w:eastAsia="Times New Roman" w:cs="Arial"/>
          <w:color w:val="000000"/>
        </w:rPr>
        <w:t>Working with the Finance Director</w:t>
      </w:r>
      <w:r>
        <w:rPr>
          <w:rFonts w:eastAsia="Times New Roman" w:cs="Arial"/>
          <w:color w:val="000000"/>
        </w:rPr>
        <w:t>,</w:t>
      </w:r>
      <w:r w:rsidRPr="00F859AC">
        <w:rPr>
          <w:rFonts w:eastAsia="Times New Roman" w:cs="Arial"/>
          <w:color w:val="000000"/>
        </w:rPr>
        <w:t xml:space="preserve"> </w:t>
      </w:r>
      <w:r w:rsidR="005C432A">
        <w:rPr>
          <w:rFonts w:eastAsia="Times New Roman" w:cs="Arial"/>
          <w:color w:val="000000"/>
        </w:rPr>
        <w:t>Department of Human Services (</w:t>
      </w:r>
      <w:r w:rsidRPr="00F859AC">
        <w:rPr>
          <w:rFonts w:eastAsia="Times New Roman" w:cs="Arial"/>
          <w:color w:val="000000"/>
        </w:rPr>
        <w:t>D</w:t>
      </w:r>
      <w:r w:rsidR="005E012C">
        <w:rPr>
          <w:rFonts w:eastAsia="Times New Roman" w:cs="Arial"/>
          <w:color w:val="000000"/>
        </w:rPr>
        <w:t>HS</w:t>
      </w:r>
      <w:r w:rsidR="002642EE">
        <w:rPr>
          <w:rFonts w:eastAsia="Times New Roman" w:cs="Arial"/>
          <w:color w:val="000000"/>
        </w:rPr>
        <w:t>)</w:t>
      </w:r>
      <w:r w:rsidR="005E012C">
        <w:rPr>
          <w:rFonts w:eastAsia="Times New Roman" w:cs="Arial"/>
          <w:color w:val="000000"/>
        </w:rPr>
        <w:t xml:space="preserve"> </w:t>
      </w:r>
      <w:r w:rsidR="00E02F68">
        <w:rPr>
          <w:rFonts w:eastAsia="Times New Roman" w:cs="Arial"/>
          <w:color w:val="000000"/>
        </w:rPr>
        <w:t>Director,</w:t>
      </w:r>
      <w:r w:rsidRPr="00F859AC">
        <w:rPr>
          <w:rFonts w:eastAsia="Times New Roman" w:cs="Arial"/>
          <w:color w:val="000000"/>
        </w:rPr>
        <w:t xml:space="preserve"> </w:t>
      </w:r>
      <w:r>
        <w:rPr>
          <w:rFonts w:eastAsia="Times New Roman" w:cs="Arial"/>
          <w:color w:val="000000"/>
        </w:rPr>
        <w:t xml:space="preserve">and </w:t>
      </w:r>
      <w:r w:rsidR="00E02F68">
        <w:rPr>
          <w:rFonts w:eastAsia="Times New Roman" w:cs="Arial"/>
          <w:color w:val="000000"/>
        </w:rPr>
        <w:t xml:space="preserve">Public Health </w:t>
      </w:r>
      <w:r w:rsidR="00363B66">
        <w:rPr>
          <w:rFonts w:eastAsia="Times New Roman" w:cs="Arial"/>
          <w:color w:val="000000"/>
        </w:rPr>
        <w:t>D</w:t>
      </w:r>
      <w:r w:rsidR="00815389">
        <w:rPr>
          <w:rFonts w:eastAsia="Times New Roman" w:cs="Arial"/>
          <w:color w:val="000000"/>
        </w:rPr>
        <w:t>epartment</w:t>
      </w:r>
      <w:r w:rsidR="00363B66">
        <w:rPr>
          <w:rFonts w:eastAsia="Times New Roman" w:cs="Arial"/>
          <w:color w:val="000000"/>
        </w:rPr>
        <w:t xml:space="preserve"> </w:t>
      </w:r>
      <w:r w:rsidR="001230AB">
        <w:rPr>
          <w:rFonts w:eastAsia="Times New Roman" w:cs="Arial"/>
          <w:color w:val="000000"/>
        </w:rPr>
        <w:t xml:space="preserve">(PHD) </w:t>
      </w:r>
      <w:r w:rsidR="00E02F68" w:rsidRPr="00F859AC">
        <w:rPr>
          <w:rFonts w:eastAsia="Times New Roman" w:cs="Arial"/>
          <w:color w:val="000000"/>
        </w:rPr>
        <w:t>Director</w:t>
      </w:r>
      <w:r w:rsidRPr="00F859AC">
        <w:rPr>
          <w:rFonts w:eastAsia="Times New Roman" w:cs="Arial"/>
          <w:color w:val="000000"/>
        </w:rPr>
        <w:t xml:space="preserve"> </w:t>
      </w:r>
      <w:r w:rsidR="001E312A">
        <w:rPr>
          <w:rFonts w:eastAsia="Times New Roman" w:cs="Arial"/>
          <w:color w:val="000000"/>
        </w:rPr>
        <w:t>assists</w:t>
      </w:r>
      <w:r w:rsidRPr="00F859AC">
        <w:rPr>
          <w:rFonts w:eastAsia="Times New Roman" w:cs="Arial"/>
          <w:color w:val="000000"/>
        </w:rPr>
        <w:t xml:space="preserve"> in the development and review of contracts, agree</w:t>
      </w:r>
      <w:r>
        <w:rPr>
          <w:rFonts w:eastAsia="Times New Roman" w:cs="Arial"/>
          <w:color w:val="000000"/>
        </w:rPr>
        <w:t xml:space="preserve">ments, </w:t>
      </w:r>
      <w:r w:rsidR="001E312A">
        <w:rPr>
          <w:rFonts w:eastAsia="Times New Roman" w:cs="Arial"/>
          <w:color w:val="000000"/>
        </w:rPr>
        <w:t xml:space="preserve">and </w:t>
      </w:r>
      <w:r>
        <w:rPr>
          <w:rFonts w:eastAsia="Times New Roman" w:cs="Arial"/>
          <w:color w:val="000000"/>
        </w:rPr>
        <w:t>grant applications. M</w:t>
      </w:r>
      <w:r w:rsidRPr="00F859AC">
        <w:rPr>
          <w:rFonts w:eastAsia="Times New Roman" w:cs="Arial"/>
          <w:color w:val="000000"/>
        </w:rPr>
        <w:t xml:space="preserve">aintain a central file of </w:t>
      </w:r>
      <w:r>
        <w:rPr>
          <w:rFonts w:eastAsia="Times New Roman" w:cs="Arial"/>
          <w:color w:val="000000"/>
        </w:rPr>
        <w:t xml:space="preserve">County Grants and </w:t>
      </w:r>
      <w:r w:rsidRPr="00F859AC">
        <w:rPr>
          <w:rFonts w:eastAsia="Times New Roman" w:cs="Arial"/>
          <w:color w:val="000000"/>
        </w:rPr>
        <w:t>all DHS contracts and</w:t>
      </w:r>
      <w:r>
        <w:rPr>
          <w:rFonts w:eastAsia="Times New Roman" w:cs="Arial"/>
          <w:color w:val="000000"/>
        </w:rPr>
        <w:t xml:space="preserve"> a</w:t>
      </w:r>
      <w:r w:rsidRPr="00F859AC">
        <w:rPr>
          <w:rFonts w:eastAsia="Times New Roman" w:cs="Arial"/>
          <w:color w:val="000000"/>
        </w:rPr>
        <w:t>greements</w:t>
      </w:r>
      <w:r>
        <w:rPr>
          <w:rFonts w:eastAsia="Times New Roman" w:cs="Arial"/>
          <w:color w:val="000000"/>
        </w:rPr>
        <w:t>.</w:t>
      </w:r>
    </w:p>
    <w:p w14:paraId="2DE85D0B" w14:textId="77777777" w:rsidR="00CC48BD" w:rsidRDefault="00CC48BD" w:rsidP="00CC48BD">
      <w:pPr>
        <w:suppressAutoHyphens/>
        <w:autoSpaceDN w:val="0"/>
        <w:spacing w:after="0" w:line="240" w:lineRule="auto"/>
        <w:ind w:left="720"/>
        <w:jc w:val="both"/>
        <w:textAlignment w:val="baseline"/>
        <w:rPr>
          <w:rFonts w:eastAsia="Times New Roman" w:cs="Arial"/>
          <w:color w:val="000000"/>
        </w:rPr>
      </w:pPr>
    </w:p>
    <w:p w14:paraId="51129456" w14:textId="3C65C647" w:rsidR="00CC48BD" w:rsidRDefault="00CC48BD" w:rsidP="00CC48BD">
      <w:pPr>
        <w:suppressAutoHyphens/>
        <w:autoSpaceDN w:val="0"/>
        <w:spacing w:after="0" w:line="240" w:lineRule="auto"/>
        <w:jc w:val="both"/>
        <w:textAlignment w:val="baseline"/>
        <w:rPr>
          <w:rFonts w:cs="Calibri"/>
        </w:rPr>
      </w:pPr>
      <w:r>
        <w:rPr>
          <w:rFonts w:cs="Calibri"/>
        </w:rPr>
        <w:t>County Grant Management: The employee will assist in the procurement and utilization of grant agreements in a manner consistent with the County’s policies</w:t>
      </w:r>
      <w:r w:rsidR="00F21CB6">
        <w:rPr>
          <w:rFonts w:cs="Calibri"/>
        </w:rPr>
        <w:t>, and</w:t>
      </w:r>
      <w:r>
        <w:rPr>
          <w:rFonts w:cs="Calibri"/>
        </w:rPr>
        <w:t xml:space="preserve"> in </w:t>
      </w:r>
      <w:proofErr w:type="gramStart"/>
      <w:r>
        <w:rPr>
          <w:rFonts w:cs="Calibri"/>
        </w:rPr>
        <w:t>insuring</w:t>
      </w:r>
      <w:proofErr w:type="gramEnd"/>
      <w:r>
        <w:rPr>
          <w:rFonts w:cs="Calibri"/>
        </w:rPr>
        <w:t xml:space="preserve"> the County is in compliance with the specific terms of each grant.  (This typically does not include management of the “activities” funded by the grant).  Examples include:</w:t>
      </w:r>
    </w:p>
    <w:p w14:paraId="50D185BA" w14:textId="77777777" w:rsidR="00CC48BD" w:rsidRDefault="00CC48BD" w:rsidP="00CC48BD">
      <w:pPr>
        <w:spacing w:after="0" w:line="240" w:lineRule="auto"/>
        <w:ind w:left="720"/>
        <w:jc w:val="both"/>
        <w:rPr>
          <w:rFonts w:cs="Calibri"/>
        </w:rPr>
      </w:pPr>
    </w:p>
    <w:p w14:paraId="11040C49" w14:textId="77777777" w:rsidR="00CC48BD" w:rsidRDefault="00CC48BD" w:rsidP="00CC48BD">
      <w:pPr>
        <w:numPr>
          <w:ilvl w:val="1"/>
          <w:numId w:val="6"/>
        </w:numPr>
        <w:suppressAutoHyphens/>
        <w:autoSpaceDN w:val="0"/>
        <w:spacing w:after="0" w:line="240" w:lineRule="auto"/>
        <w:jc w:val="both"/>
        <w:textAlignment w:val="baseline"/>
        <w:rPr>
          <w:rFonts w:cs="Calibri"/>
        </w:rPr>
      </w:pPr>
      <w:r>
        <w:rPr>
          <w:rFonts w:cs="Calibri"/>
        </w:rPr>
        <w:t>Reviewing and editing grant application forms prepared by other departments.</w:t>
      </w:r>
    </w:p>
    <w:p w14:paraId="63580C95" w14:textId="77777777" w:rsidR="00CC48BD" w:rsidRDefault="00CC48BD" w:rsidP="00CC48BD">
      <w:pPr>
        <w:numPr>
          <w:ilvl w:val="1"/>
          <w:numId w:val="6"/>
        </w:numPr>
        <w:suppressAutoHyphens/>
        <w:autoSpaceDN w:val="0"/>
        <w:spacing w:after="0" w:line="240" w:lineRule="auto"/>
        <w:jc w:val="both"/>
        <w:textAlignment w:val="baseline"/>
        <w:rPr>
          <w:rFonts w:cs="Calibri"/>
        </w:rPr>
      </w:pPr>
      <w:r>
        <w:rPr>
          <w:rFonts w:cs="Calibri"/>
        </w:rPr>
        <w:t>Reviewing grant agreements and contracts, prior to their final approval.</w:t>
      </w:r>
    </w:p>
    <w:p w14:paraId="43E79595" w14:textId="77777777" w:rsidR="00CC48BD" w:rsidRDefault="00CC48BD" w:rsidP="00CC48BD">
      <w:pPr>
        <w:numPr>
          <w:ilvl w:val="1"/>
          <w:numId w:val="6"/>
        </w:numPr>
        <w:suppressAutoHyphens/>
        <w:autoSpaceDN w:val="0"/>
        <w:spacing w:after="0" w:line="240" w:lineRule="auto"/>
        <w:jc w:val="both"/>
        <w:textAlignment w:val="baseline"/>
        <w:rPr>
          <w:rFonts w:cs="Calibri"/>
        </w:rPr>
      </w:pPr>
      <w:r>
        <w:rPr>
          <w:rFonts w:cs="Calibri"/>
        </w:rPr>
        <w:t xml:space="preserve">Monitoring to </w:t>
      </w:r>
      <w:proofErr w:type="gramStart"/>
      <w:r>
        <w:rPr>
          <w:rFonts w:cs="Calibri"/>
        </w:rPr>
        <w:t>insure</w:t>
      </w:r>
      <w:proofErr w:type="gramEnd"/>
      <w:r>
        <w:rPr>
          <w:rFonts w:cs="Calibri"/>
        </w:rPr>
        <w:t xml:space="preserve"> that grant reports are prepared accurately and on time.</w:t>
      </w:r>
    </w:p>
    <w:p w14:paraId="31FCD097" w14:textId="142DE876" w:rsidR="008C3836" w:rsidRDefault="00CC48BD" w:rsidP="00986A27">
      <w:pPr>
        <w:tabs>
          <w:tab w:val="left" w:pos="2673"/>
        </w:tabs>
        <w:spacing w:after="0" w:line="240" w:lineRule="auto"/>
        <w:rPr>
          <w:rFonts w:eastAsia="Times New Roman" w:cs="Arial"/>
          <w:color w:val="000000"/>
        </w:rPr>
      </w:pPr>
      <w:r>
        <w:rPr>
          <w:rFonts w:eastAsia="Times New Roman" w:cs="Arial"/>
          <w:color w:val="000000"/>
        </w:rPr>
        <w:lastRenderedPageBreak/>
        <w:t>Working with DHS Director</w:t>
      </w:r>
      <w:r w:rsidR="003A2261">
        <w:rPr>
          <w:rFonts w:eastAsia="Times New Roman" w:cs="Arial"/>
          <w:color w:val="000000"/>
        </w:rPr>
        <w:t>, PHD Director</w:t>
      </w:r>
      <w:r>
        <w:rPr>
          <w:rFonts w:eastAsia="Times New Roman" w:cs="Arial"/>
          <w:color w:val="000000"/>
        </w:rPr>
        <w:t>, and Finance Director as the accountant maintaining the following duties:</w:t>
      </w:r>
    </w:p>
    <w:p w14:paraId="3C965D2D" w14:textId="77777777" w:rsidR="008D78EA" w:rsidRDefault="008D78EA" w:rsidP="00986A27">
      <w:pPr>
        <w:tabs>
          <w:tab w:val="left" w:pos="2673"/>
        </w:tabs>
        <w:spacing w:after="0" w:line="240" w:lineRule="auto"/>
        <w:rPr>
          <w:rFonts w:cs="Arial"/>
        </w:rPr>
      </w:pPr>
    </w:p>
    <w:p w14:paraId="4ADAF411" w14:textId="77777777" w:rsidR="005B4399" w:rsidRPr="00CC48BD" w:rsidRDefault="00BA73F7" w:rsidP="00CC48BD">
      <w:pPr>
        <w:pStyle w:val="ListParagraph"/>
        <w:numPr>
          <w:ilvl w:val="0"/>
          <w:numId w:val="7"/>
        </w:numPr>
        <w:tabs>
          <w:tab w:val="left" w:pos="2673"/>
        </w:tabs>
        <w:spacing w:after="0" w:line="240" w:lineRule="auto"/>
        <w:rPr>
          <w:rFonts w:eastAsia="Times New Roman" w:cs="Arial"/>
        </w:rPr>
      </w:pPr>
      <w:r w:rsidRPr="00CC48BD">
        <w:rPr>
          <w:rFonts w:eastAsia="Times New Roman" w:cs="Arial"/>
        </w:rPr>
        <w:t>R</w:t>
      </w:r>
      <w:r w:rsidR="00CF597A" w:rsidRPr="00CC48BD">
        <w:rPr>
          <w:rFonts w:eastAsia="Times New Roman" w:cs="Arial"/>
        </w:rPr>
        <w:t>eview and verify over</w:t>
      </w:r>
      <w:r w:rsidR="00B1557E" w:rsidRPr="00CC48BD">
        <w:rPr>
          <w:rFonts w:eastAsia="Times New Roman" w:cs="Arial"/>
        </w:rPr>
        <w:t>-</w:t>
      </w:r>
      <w:r w:rsidR="00CF597A" w:rsidRPr="00CC48BD">
        <w:rPr>
          <w:rFonts w:eastAsia="Times New Roman" w:cs="Arial"/>
        </w:rPr>
        <w:t>the</w:t>
      </w:r>
      <w:r w:rsidR="00B1557E" w:rsidRPr="00CC48BD">
        <w:rPr>
          <w:rFonts w:eastAsia="Times New Roman" w:cs="Arial"/>
        </w:rPr>
        <w:t>-counter</w:t>
      </w:r>
      <w:r w:rsidR="00CF597A" w:rsidRPr="00CC48BD">
        <w:rPr>
          <w:rFonts w:eastAsia="Times New Roman" w:cs="Arial"/>
        </w:rPr>
        <w:t xml:space="preserve"> cash receipts and electronically received p</w:t>
      </w:r>
      <w:r w:rsidR="005B4399" w:rsidRPr="00CC48BD">
        <w:rPr>
          <w:rFonts w:eastAsia="Times New Roman" w:cs="Arial"/>
        </w:rPr>
        <w:t>ayments from outside the County and r</w:t>
      </w:r>
      <w:r w:rsidR="00CF597A" w:rsidRPr="00CC48BD">
        <w:rPr>
          <w:rFonts w:eastAsia="Times New Roman" w:cs="Arial"/>
        </w:rPr>
        <w:t xml:space="preserve">eport </w:t>
      </w:r>
      <w:r w:rsidR="005B4399" w:rsidRPr="00CC48BD">
        <w:rPr>
          <w:rFonts w:eastAsia="Times New Roman" w:cs="Arial"/>
        </w:rPr>
        <w:t>c</w:t>
      </w:r>
      <w:r w:rsidR="00CF597A" w:rsidRPr="00CC48BD">
        <w:rPr>
          <w:rFonts w:eastAsia="Times New Roman" w:cs="Arial"/>
        </w:rPr>
        <w:t xml:space="preserve">ash </w:t>
      </w:r>
      <w:r w:rsidR="004E0382" w:rsidRPr="00CC48BD">
        <w:rPr>
          <w:rFonts w:eastAsia="Times New Roman" w:cs="Arial"/>
        </w:rPr>
        <w:t>r</w:t>
      </w:r>
      <w:r w:rsidR="00CF597A" w:rsidRPr="00CC48BD">
        <w:rPr>
          <w:rFonts w:eastAsia="Times New Roman" w:cs="Arial"/>
        </w:rPr>
        <w:t>eceipts to the State</w:t>
      </w:r>
      <w:r w:rsidR="005B4399" w:rsidRPr="00CC48BD">
        <w:rPr>
          <w:rFonts w:eastAsia="Times New Roman" w:cs="Arial"/>
        </w:rPr>
        <w:t>.   Allocate</w:t>
      </w:r>
      <w:r w:rsidR="00CF597A" w:rsidRPr="00CC48BD">
        <w:rPr>
          <w:rFonts w:eastAsia="Times New Roman" w:cs="Arial"/>
        </w:rPr>
        <w:t xml:space="preserve"> “Misc. Receipts” in the General </w:t>
      </w:r>
      <w:r w:rsidR="005B4399" w:rsidRPr="00CC48BD">
        <w:rPr>
          <w:rFonts w:eastAsia="Times New Roman" w:cs="Arial"/>
        </w:rPr>
        <w:t>Ledger,</w:t>
      </w:r>
      <w:r w:rsidR="00CF597A" w:rsidRPr="00CC48BD">
        <w:rPr>
          <w:rFonts w:eastAsia="Times New Roman" w:cs="Arial"/>
        </w:rPr>
        <w:t xml:space="preserve"> review cash receipt information exported by the Treasurer, and correct coding and allocation of those receipts, as may be needed.</w:t>
      </w:r>
      <w:r w:rsidR="005B4399" w:rsidRPr="00CC48BD">
        <w:rPr>
          <w:rFonts w:eastAsia="Times New Roman" w:cs="Arial"/>
        </w:rPr>
        <w:t xml:space="preserve">  Review the monthly cash settlement from the State and record that settlement in the General Ledger.</w:t>
      </w:r>
    </w:p>
    <w:p w14:paraId="4CD20764" w14:textId="77777777" w:rsidR="00015A58" w:rsidRDefault="00015A58" w:rsidP="00015A58">
      <w:pPr>
        <w:pStyle w:val="ListParagraph"/>
        <w:tabs>
          <w:tab w:val="left" w:pos="2673"/>
        </w:tabs>
        <w:spacing w:after="0" w:line="240" w:lineRule="auto"/>
        <w:ind w:left="1440"/>
        <w:rPr>
          <w:rFonts w:eastAsia="Times New Roman" w:cs="Arial"/>
          <w:color w:val="000000"/>
        </w:rPr>
      </w:pPr>
    </w:p>
    <w:p w14:paraId="307271A7" w14:textId="77777777" w:rsidR="004341FE" w:rsidRPr="00CC48BD" w:rsidRDefault="00F859AC" w:rsidP="00CC48BD">
      <w:pPr>
        <w:pStyle w:val="ListParagraph"/>
        <w:numPr>
          <w:ilvl w:val="0"/>
          <w:numId w:val="7"/>
        </w:numPr>
        <w:tabs>
          <w:tab w:val="left" w:pos="2673"/>
        </w:tabs>
        <w:spacing w:after="0" w:line="240" w:lineRule="auto"/>
        <w:rPr>
          <w:rFonts w:eastAsia="Times New Roman" w:cs="Arial"/>
          <w:color w:val="000000"/>
        </w:rPr>
      </w:pPr>
      <w:r w:rsidRPr="00CC48BD">
        <w:rPr>
          <w:rFonts w:eastAsia="Times New Roman" w:cs="Arial"/>
          <w:color w:val="000000"/>
        </w:rPr>
        <w:t>R</w:t>
      </w:r>
      <w:r w:rsidR="004341FE" w:rsidRPr="00CC48BD">
        <w:rPr>
          <w:rFonts w:eastAsia="Times New Roman" w:cs="Arial"/>
          <w:color w:val="000000"/>
        </w:rPr>
        <w:t xml:space="preserve">eview and verify invoices, insuring they are properly approved, </w:t>
      </w:r>
      <w:proofErr w:type="gramStart"/>
      <w:r w:rsidR="004341FE" w:rsidRPr="00CC48BD">
        <w:rPr>
          <w:rFonts w:eastAsia="Times New Roman" w:cs="Arial"/>
          <w:color w:val="000000"/>
        </w:rPr>
        <w:t>budgeted</w:t>
      </w:r>
      <w:proofErr w:type="gramEnd"/>
      <w:r w:rsidR="004341FE" w:rsidRPr="00CC48BD">
        <w:rPr>
          <w:rFonts w:eastAsia="Times New Roman" w:cs="Arial"/>
          <w:color w:val="000000"/>
        </w:rPr>
        <w:t xml:space="preserve"> and coded and otherwise authorized for County purposes.  Discrepancies and issues will be pursued and resolved with other County staff.  </w:t>
      </w:r>
    </w:p>
    <w:p w14:paraId="317EE3D8" w14:textId="77777777" w:rsidR="00015A58" w:rsidRDefault="00015A58" w:rsidP="00015A58">
      <w:pPr>
        <w:pStyle w:val="ListParagraph"/>
        <w:tabs>
          <w:tab w:val="left" w:pos="2673"/>
        </w:tabs>
        <w:spacing w:after="0" w:line="240" w:lineRule="auto"/>
        <w:ind w:left="1440"/>
        <w:rPr>
          <w:rFonts w:eastAsia="Times New Roman" w:cs="Arial"/>
          <w:color w:val="000000"/>
        </w:rPr>
      </w:pPr>
    </w:p>
    <w:p w14:paraId="6BF79694" w14:textId="7D85FAA3" w:rsidR="00DD5128" w:rsidRPr="00CC48BD" w:rsidRDefault="00DD5128" w:rsidP="00CC48BD">
      <w:pPr>
        <w:pStyle w:val="ListParagraph"/>
        <w:numPr>
          <w:ilvl w:val="0"/>
          <w:numId w:val="7"/>
        </w:numPr>
        <w:tabs>
          <w:tab w:val="left" w:pos="2673"/>
        </w:tabs>
        <w:spacing w:after="0" w:line="240" w:lineRule="auto"/>
        <w:rPr>
          <w:rFonts w:eastAsia="Times New Roman" w:cs="Arial"/>
          <w:color w:val="000000"/>
        </w:rPr>
      </w:pPr>
      <w:r w:rsidRPr="00CC48BD">
        <w:rPr>
          <w:rFonts w:eastAsia="Times New Roman" w:cs="Arial"/>
          <w:color w:val="000000"/>
        </w:rPr>
        <w:t xml:space="preserve">Perform the day to day processing of accounts payable transactions to </w:t>
      </w:r>
      <w:proofErr w:type="gramStart"/>
      <w:r w:rsidRPr="00CC48BD">
        <w:rPr>
          <w:rFonts w:eastAsia="Times New Roman" w:cs="Arial"/>
          <w:color w:val="000000"/>
        </w:rPr>
        <w:t>ensure  finances</w:t>
      </w:r>
      <w:proofErr w:type="gramEnd"/>
      <w:r w:rsidRPr="00CC48BD">
        <w:rPr>
          <w:rFonts w:eastAsia="Times New Roman" w:cs="Arial"/>
          <w:color w:val="000000"/>
        </w:rPr>
        <w:t xml:space="preserve"> are maintained in an effective, up to date accurate manner.</w:t>
      </w:r>
    </w:p>
    <w:p w14:paraId="1458A60D" w14:textId="77777777" w:rsidR="00DD5128" w:rsidRDefault="00DD5128" w:rsidP="00015A58">
      <w:pPr>
        <w:pStyle w:val="ListParagraph"/>
        <w:tabs>
          <w:tab w:val="left" w:pos="2673"/>
        </w:tabs>
        <w:spacing w:after="0" w:line="240" w:lineRule="auto"/>
        <w:ind w:left="1440"/>
        <w:rPr>
          <w:rFonts w:eastAsia="Times New Roman" w:cs="Arial"/>
          <w:color w:val="000000"/>
        </w:rPr>
      </w:pPr>
    </w:p>
    <w:p w14:paraId="27E704FC" w14:textId="77777777" w:rsidR="00DF1C35" w:rsidRPr="00CC48BD" w:rsidRDefault="00DD5128" w:rsidP="00CC48BD">
      <w:pPr>
        <w:pStyle w:val="ListParagraph"/>
        <w:numPr>
          <w:ilvl w:val="0"/>
          <w:numId w:val="7"/>
        </w:numPr>
        <w:tabs>
          <w:tab w:val="left" w:pos="2673"/>
        </w:tabs>
        <w:spacing w:after="0" w:line="240" w:lineRule="auto"/>
        <w:rPr>
          <w:rFonts w:eastAsia="Times New Roman" w:cs="Arial"/>
        </w:rPr>
      </w:pPr>
      <w:r w:rsidRPr="00CC48BD">
        <w:rPr>
          <w:rFonts w:eastAsia="Times New Roman" w:cs="Arial"/>
        </w:rPr>
        <w:t>S</w:t>
      </w:r>
      <w:r w:rsidR="005B4399" w:rsidRPr="00CC48BD">
        <w:rPr>
          <w:rFonts w:eastAsia="Times New Roman" w:cs="Arial"/>
        </w:rPr>
        <w:t>ubmit</w:t>
      </w:r>
      <w:r w:rsidR="009E0FB6" w:rsidRPr="00CC48BD">
        <w:rPr>
          <w:rFonts w:eastAsia="Times New Roman" w:cs="Arial"/>
        </w:rPr>
        <w:t xml:space="preserve"> 1099 related information to the State at year end.</w:t>
      </w:r>
      <w:r w:rsidR="00DF1C35" w:rsidRPr="00CC48BD">
        <w:rPr>
          <w:rFonts w:eastAsia="Times New Roman" w:cs="Arial"/>
        </w:rPr>
        <w:t xml:space="preserve"> </w:t>
      </w:r>
    </w:p>
    <w:p w14:paraId="64B6FD3A" w14:textId="77777777" w:rsidR="00015A58" w:rsidRPr="006301AC" w:rsidRDefault="00015A58" w:rsidP="00015A58">
      <w:pPr>
        <w:pStyle w:val="ListParagraph"/>
        <w:tabs>
          <w:tab w:val="left" w:pos="2673"/>
        </w:tabs>
        <w:spacing w:after="0" w:line="240" w:lineRule="auto"/>
        <w:ind w:left="1440"/>
        <w:rPr>
          <w:rFonts w:eastAsia="Times New Roman" w:cs="Arial"/>
        </w:rPr>
      </w:pPr>
    </w:p>
    <w:p w14:paraId="5B1D976D" w14:textId="77777777" w:rsidR="004341FE" w:rsidRPr="00CC48BD" w:rsidRDefault="005B4399" w:rsidP="00CC48BD">
      <w:pPr>
        <w:pStyle w:val="ListParagraph"/>
        <w:numPr>
          <w:ilvl w:val="0"/>
          <w:numId w:val="7"/>
        </w:numPr>
        <w:tabs>
          <w:tab w:val="left" w:pos="2673"/>
        </w:tabs>
        <w:spacing w:after="0" w:line="240" w:lineRule="auto"/>
        <w:rPr>
          <w:rFonts w:eastAsia="Times New Roman" w:cs="Arial"/>
        </w:rPr>
      </w:pPr>
      <w:r w:rsidRPr="00CC48BD">
        <w:rPr>
          <w:rFonts w:eastAsia="Times New Roman" w:cs="Arial"/>
        </w:rPr>
        <w:t>Process</w:t>
      </w:r>
      <w:r w:rsidR="008F7F2C" w:rsidRPr="00CC48BD">
        <w:rPr>
          <w:rFonts w:eastAsia="Times New Roman" w:cs="Arial"/>
        </w:rPr>
        <w:t xml:space="preserve"> </w:t>
      </w:r>
      <w:r w:rsidR="004341FE" w:rsidRPr="00CC48BD">
        <w:rPr>
          <w:rFonts w:eastAsia="Times New Roman" w:cs="Arial"/>
        </w:rPr>
        <w:t>Child Care Payment</w:t>
      </w:r>
      <w:r w:rsidR="008F7F2C" w:rsidRPr="00CC48BD">
        <w:rPr>
          <w:rFonts w:eastAsia="Times New Roman" w:cs="Arial"/>
        </w:rPr>
        <w:t xml:space="preserve"> information</w:t>
      </w:r>
      <w:r w:rsidRPr="00CC48BD">
        <w:rPr>
          <w:rFonts w:eastAsia="Times New Roman" w:cs="Arial"/>
        </w:rPr>
        <w:t>.</w:t>
      </w:r>
      <w:r w:rsidR="004341FE" w:rsidRPr="00CC48BD">
        <w:rPr>
          <w:rFonts w:eastAsia="Times New Roman" w:cs="Arial"/>
        </w:rPr>
        <w:t xml:space="preserve">  </w:t>
      </w:r>
    </w:p>
    <w:p w14:paraId="19470605" w14:textId="77777777" w:rsidR="00472CBC" w:rsidRPr="006301AC" w:rsidRDefault="00472CBC" w:rsidP="00472CBC">
      <w:pPr>
        <w:pStyle w:val="ListParagraph"/>
        <w:tabs>
          <w:tab w:val="left" w:pos="2673"/>
        </w:tabs>
        <w:spacing w:after="0" w:line="240" w:lineRule="auto"/>
        <w:rPr>
          <w:rFonts w:eastAsia="Times New Roman" w:cs="Arial"/>
        </w:rPr>
      </w:pPr>
    </w:p>
    <w:p w14:paraId="30A60743" w14:textId="3CBB56FD" w:rsidR="00DD5128" w:rsidRDefault="00DD5128" w:rsidP="005B4399">
      <w:pPr>
        <w:pStyle w:val="ListParagraph"/>
        <w:numPr>
          <w:ilvl w:val="0"/>
          <w:numId w:val="7"/>
        </w:numPr>
        <w:tabs>
          <w:tab w:val="left" w:pos="2673"/>
        </w:tabs>
        <w:spacing w:after="0" w:line="240" w:lineRule="auto"/>
        <w:rPr>
          <w:rFonts w:eastAsia="Times New Roman" w:cs="Arial"/>
        </w:rPr>
      </w:pPr>
      <w:r w:rsidRPr="00CC48BD">
        <w:rPr>
          <w:rFonts w:eastAsia="Times New Roman" w:cs="Arial"/>
        </w:rPr>
        <w:t>Prepare an</w:t>
      </w:r>
      <w:r w:rsidR="00FE6E4A">
        <w:rPr>
          <w:rFonts w:eastAsia="Times New Roman" w:cs="Arial"/>
        </w:rPr>
        <w:t>d verify</w:t>
      </w:r>
      <w:r w:rsidR="00C15F6B">
        <w:rPr>
          <w:rFonts w:eastAsia="Times New Roman" w:cs="Arial"/>
        </w:rPr>
        <w:t xml:space="preserve"> time and attendance </w:t>
      </w:r>
      <w:proofErr w:type="gramStart"/>
      <w:r w:rsidR="00C15F6B">
        <w:rPr>
          <w:rFonts w:eastAsia="Times New Roman" w:cs="Arial"/>
        </w:rPr>
        <w:t xml:space="preserve">in </w:t>
      </w:r>
      <w:r w:rsidRPr="00CC48BD">
        <w:rPr>
          <w:rFonts w:eastAsia="Times New Roman" w:cs="Arial"/>
        </w:rPr>
        <w:t xml:space="preserve"> the</w:t>
      </w:r>
      <w:proofErr w:type="gramEnd"/>
      <w:r w:rsidRPr="00CC48BD">
        <w:rPr>
          <w:rFonts w:eastAsia="Times New Roman" w:cs="Arial"/>
        </w:rPr>
        <w:t xml:space="preserve"> payroll process</w:t>
      </w:r>
      <w:r w:rsidR="00C15F6B">
        <w:rPr>
          <w:rFonts w:eastAsia="Times New Roman" w:cs="Arial"/>
        </w:rPr>
        <w:t xml:space="preserve">, insuring </w:t>
      </w:r>
      <w:r w:rsidR="00316B91">
        <w:rPr>
          <w:rFonts w:eastAsia="Times New Roman" w:cs="Arial"/>
        </w:rPr>
        <w:t xml:space="preserve">allocation are </w:t>
      </w:r>
      <w:r w:rsidR="0092745A">
        <w:rPr>
          <w:rFonts w:eastAsia="Times New Roman" w:cs="Arial"/>
        </w:rPr>
        <w:t>correct.</w:t>
      </w:r>
    </w:p>
    <w:p w14:paraId="2C96FAA2" w14:textId="77777777" w:rsidR="0092745A" w:rsidRPr="0092745A" w:rsidRDefault="0092745A" w:rsidP="0092745A">
      <w:pPr>
        <w:tabs>
          <w:tab w:val="left" w:pos="2673"/>
        </w:tabs>
        <w:spacing w:after="0" w:line="240" w:lineRule="auto"/>
        <w:rPr>
          <w:rFonts w:eastAsia="Times New Roman" w:cs="Arial"/>
        </w:rPr>
      </w:pPr>
    </w:p>
    <w:p w14:paraId="6C7173D2" w14:textId="59E841FD" w:rsidR="00294BBC" w:rsidRPr="00CC48BD" w:rsidRDefault="004341FE" w:rsidP="00CC48BD">
      <w:pPr>
        <w:pStyle w:val="ListParagraph"/>
        <w:numPr>
          <w:ilvl w:val="0"/>
          <w:numId w:val="7"/>
        </w:numPr>
        <w:tabs>
          <w:tab w:val="left" w:pos="2673"/>
        </w:tabs>
        <w:spacing w:after="0" w:line="240" w:lineRule="auto"/>
        <w:rPr>
          <w:rFonts w:eastAsia="Times New Roman" w:cs="Arial"/>
        </w:rPr>
      </w:pPr>
      <w:r w:rsidRPr="00CC48BD">
        <w:rPr>
          <w:rFonts w:eastAsia="Times New Roman" w:cs="Arial"/>
        </w:rPr>
        <w:t xml:space="preserve">Enters </w:t>
      </w:r>
      <w:r w:rsidR="00294BBC" w:rsidRPr="00CC48BD">
        <w:rPr>
          <w:rFonts w:eastAsia="Times New Roman" w:cs="Arial"/>
        </w:rPr>
        <w:t xml:space="preserve">Payroll information into the </w:t>
      </w:r>
      <w:proofErr w:type="gramStart"/>
      <w:r w:rsidR="00294BBC" w:rsidRPr="00CC48BD">
        <w:rPr>
          <w:rFonts w:eastAsia="Times New Roman" w:cs="Arial"/>
        </w:rPr>
        <w:t>State’s  reporting</w:t>
      </w:r>
      <w:proofErr w:type="gramEnd"/>
      <w:r w:rsidR="00294BBC" w:rsidRPr="00CC48BD">
        <w:rPr>
          <w:rFonts w:eastAsia="Times New Roman" w:cs="Arial"/>
        </w:rPr>
        <w:t xml:space="preserve"> software.</w:t>
      </w:r>
      <w:r w:rsidR="00DD5128" w:rsidRPr="00CC48BD">
        <w:rPr>
          <w:rFonts w:eastAsia="Times New Roman" w:cs="Arial"/>
        </w:rPr>
        <w:t xml:space="preserve">  </w:t>
      </w:r>
      <w:r w:rsidR="00294BBC" w:rsidRPr="00CC48BD">
        <w:rPr>
          <w:rFonts w:eastAsia="Times New Roman" w:cs="Arial"/>
        </w:rPr>
        <w:t>Allocates Payroll information in County software, using CEDS reports.</w:t>
      </w:r>
    </w:p>
    <w:p w14:paraId="5775415D" w14:textId="77777777" w:rsidR="00CF597A" w:rsidRPr="006301AC" w:rsidRDefault="00CF597A" w:rsidP="00CF597A">
      <w:pPr>
        <w:tabs>
          <w:tab w:val="left" w:pos="2673"/>
        </w:tabs>
        <w:spacing w:after="0" w:line="240" w:lineRule="auto"/>
        <w:rPr>
          <w:rFonts w:eastAsia="Times New Roman" w:cs="Arial"/>
        </w:rPr>
      </w:pPr>
    </w:p>
    <w:p w14:paraId="48597336" w14:textId="3D7C98A0" w:rsidR="003C66CB" w:rsidRPr="00CC48BD" w:rsidRDefault="004E0382" w:rsidP="00CC48BD">
      <w:pPr>
        <w:pStyle w:val="ListParagraph"/>
        <w:numPr>
          <w:ilvl w:val="0"/>
          <w:numId w:val="7"/>
        </w:numPr>
        <w:tabs>
          <w:tab w:val="left" w:pos="2673"/>
        </w:tabs>
        <w:spacing w:after="0" w:line="240" w:lineRule="auto"/>
        <w:rPr>
          <w:rFonts w:eastAsia="Times New Roman" w:cs="Arial"/>
        </w:rPr>
      </w:pPr>
      <w:r w:rsidRPr="00CC48BD">
        <w:rPr>
          <w:rFonts w:eastAsia="Times New Roman" w:cs="Arial"/>
        </w:rPr>
        <w:t>Report</w:t>
      </w:r>
      <w:r w:rsidR="003C66CB" w:rsidRPr="00CC48BD">
        <w:rPr>
          <w:rFonts w:eastAsia="Times New Roman" w:cs="Arial"/>
        </w:rPr>
        <w:t xml:space="preserve"> </w:t>
      </w:r>
      <w:r w:rsidR="00F859AC" w:rsidRPr="00CC48BD">
        <w:rPr>
          <w:rFonts w:eastAsia="Times New Roman" w:cs="Arial"/>
        </w:rPr>
        <w:t>e</w:t>
      </w:r>
      <w:r w:rsidR="003C66CB" w:rsidRPr="00CC48BD">
        <w:rPr>
          <w:rFonts w:eastAsia="Times New Roman" w:cs="Arial"/>
        </w:rPr>
        <w:t>xpense information to the State</w:t>
      </w:r>
      <w:r w:rsidR="00F859AC" w:rsidRPr="00CC48BD">
        <w:rPr>
          <w:rFonts w:eastAsia="Times New Roman" w:cs="Arial"/>
        </w:rPr>
        <w:t xml:space="preserve">. </w:t>
      </w:r>
      <w:r w:rsidR="003C66CB" w:rsidRPr="00CC48BD">
        <w:rPr>
          <w:rFonts w:eastAsia="Times New Roman" w:cs="Arial"/>
        </w:rPr>
        <w:t>Periodically</w:t>
      </w:r>
      <w:r w:rsidRPr="00CC48BD">
        <w:rPr>
          <w:rFonts w:eastAsia="Times New Roman" w:cs="Arial"/>
        </w:rPr>
        <w:t xml:space="preserve"> r</w:t>
      </w:r>
      <w:r w:rsidR="003C66CB" w:rsidRPr="00CC48BD">
        <w:rPr>
          <w:rFonts w:eastAsia="Times New Roman" w:cs="Arial"/>
        </w:rPr>
        <w:t xml:space="preserve">eview the general ledger for allocated costs and/or adjustments, and report those to the State using </w:t>
      </w:r>
      <w:r w:rsidR="00FA79A9">
        <w:rPr>
          <w:rFonts w:eastAsia="Times New Roman" w:cs="Arial"/>
        </w:rPr>
        <w:t>website access</w:t>
      </w:r>
      <w:r w:rsidR="003C66CB" w:rsidRPr="00CC48BD">
        <w:rPr>
          <w:rFonts w:eastAsia="Times New Roman" w:cs="Arial"/>
        </w:rPr>
        <w:t>.</w:t>
      </w:r>
    </w:p>
    <w:p w14:paraId="2AA5C412" w14:textId="77777777" w:rsidR="003C66CB" w:rsidRPr="006301AC" w:rsidRDefault="003C66CB" w:rsidP="003C66CB">
      <w:pPr>
        <w:tabs>
          <w:tab w:val="left" w:pos="2673"/>
        </w:tabs>
        <w:spacing w:after="0" w:line="240" w:lineRule="auto"/>
        <w:rPr>
          <w:rFonts w:eastAsia="Times New Roman" w:cs="Arial"/>
        </w:rPr>
      </w:pPr>
    </w:p>
    <w:p w14:paraId="345FBE22" w14:textId="77777777" w:rsidR="00F859AC" w:rsidRPr="00CC48BD" w:rsidRDefault="003C66CB" w:rsidP="00CC48BD">
      <w:pPr>
        <w:pStyle w:val="ListParagraph"/>
        <w:numPr>
          <w:ilvl w:val="0"/>
          <w:numId w:val="7"/>
        </w:numPr>
        <w:tabs>
          <w:tab w:val="left" w:pos="2673"/>
        </w:tabs>
        <w:spacing w:after="0" w:line="240" w:lineRule="auto"/>
        <w:rPr>
          <w:rFonts w:eastAsia="Times New Roman" w:cs="Arial"/>
        </w:rPr>
      </w:pPr>
      <w:r w:rsidRPr="00CC48BD">
        <w:rPr>
          <w:rFonts w:eastAsia="Times New Roman" w:cs="Arial"/>
        </w:rPr>
        <w:t xml:space="preserve">Prepare and </w:t>
      </w:r>
      <w:r w:rsidR="004E0382" w:rsidRPr="00CC48BD">
        <w:rPr>
          <w:rFonts w:eastAsia="Times New Roman" w:cs="Arial"/>
        </w:rPr>
        <w:t>p</w:t>
      </w:r>
      <w:r w:rsidRPr="00CC48BD">
        <w:rPr>
          <w:rFonts w:eastAsia="Times New Roman" w:cs="Arial"/>
        </w:rPr>
        <w:t xml:space="preserve">rocess </w:t>
      </w:r>
      <w:r w:rsidR="00A50C13" w:rsidRPr="00CC48BD">
        <w:rPr>
          <w:rFonts w:eastAsia="Times New Roman" w:cs="Arial"/>
        </w:rPr>
        <w:t>Random Mom</w:t>
      </w:r>
      <w:r w:rsidR="00F859AC" w:rsidRPr="00CC48BD">
        <w:rPr>
          <w:rFonts w:eastAsia="Times New Roman" w:cs="Arial"/>
        </w:rPr>
        <w:t xml:space="preserve">ent </w:t>
      </w:r>
      <w:r w:rsidR="00A50C13" w:rsidRPr="00CC48BD">
        <w:rPr>
          <w:rFonts w:eastAsia="Times New Roman" w:cs="Arial"/>
        </w:rPr>
        <w:t>S</w:t>
      </w:r>
      <w:r w:rsidR="00F859AC" w:rsidRPr="00CC48BD">
        <w:rPr>
          <w:rFonts w:eastAsia="Times New Roman" w:cs="Arial"/>
        </w:rPr>
        <w:t>ample</w:t>
      </w:r>
      <w:r w:rsidR="00A50C13" w:rsidRPr="00CC48BD">
        <w:rPr>
          <w:rFonts w:eastAsia="Times New Roman" w:cs="Arial"/>
        </w:rPr>
        <w:t xml:space="preserve"> (RMS)</w:t>
      </w:r>
      <w:r w:rsidR="00F859AC" w:rsidRPr="00CC48BD">
        <w:rPr>
          <w:rFonts w:eastAsia="Times New Roman" w:cs="Arial"/>
        </w:rPr>
        <w:t xml:space="preserve"> </w:t>
      </w:r>
      <w:r w:rsidR="004E0382" w:rsidRPr="00CC48BD">
        <w:rPr>
          <w:rFonts w:eastAsia="Times New Roman" w:cs="Arial"/>
        </w:rPr>
        <w:t>j</w:t>
      </w:r>
      <w:r w:rsidR="00F859AC" w:rsidRPr="00CC48BD">
        <w:rPr>
          <w:rFonts w:eastAsia="Times New Roman" w:cs="Arial"/>
        </w:rPr>
        <w:t xml:space="preserve">ournal </w:t>
      </w:r>
      <w:r w:rsidRPr="00CC48BD">
        <w:rPr>
          <w:rFonts w:eastAsia="Times New Roman" w:cs="Arial"/>
        </w:rPr>
        <w:t>reports and enter information into the County accounting software.</w:t>
      </w:r>
      <w:r w:rsidR="00F859AC" w:rsidRPr="00CC48BD">
        <w:rPr>
          <w:rFonts w:eastAsia="Times New Roman" w:cs="Arial"/>
        </w:rPr>
        <w:t xml:space="preserve"> </w:t>
      </w:r>
    </w:p>
    <w:p w14:paraId="580DDECA" w14:textId="77777777" w:rsidR="00F859AC" w:rsidRPr="006301AC" w:rsidRDefault="00F859AC" w:rsidP="00F859AC">
      <w:pPr>
        <w:tabs>
          <w:tab w:val="left" w:pos="2673"/>
        </w:tabs>
        <w:spacing w:after="0" w:line="240" w:lineRule="auto"/>
        <w:rPr>
          <w:rFonts w:eastAsia="Times New Roman" w:cs="Arial"/>
        </w:rPr>
      </w:pPr>
    </w:p>
    <w:p w14:paraId="76AE27D1" w14:textId="6C5E1B86" w:rsidR="00311CE4" w:rsidRPr="00CC48BD" w:rsidRDefault="003C66CB" w:rsidP="00CC48BD">
      <w:pPr>
        <w:pStyle w:val="ListParagraph"/>
        <w:numPr>
          <w:ilvl w:val="0"/>
          <w:numId w:val="7"/>
        </w:numPr>
        <w:tabs>
          <w:tab w:val="left" w:pos="2673"/>
        </w:tabs>
        <w:spacing w:after="0" w:line="240" w:lineRule="auto"/>
        <w:rPr>
          <w:rFonts w:eastAsia="Times New Roman" w:cs="Arial"/>
        </w:rPr>
      </w:pPr>
      <w:r w:rsidRPr="00CC48BD">
        <w:rPr>
          <w:rFonts w:eastAsia="Times New Roman" w:cs="Arial"/>
        </w:rPr>
        <w:t>Prepare and Process EBT/ER Journals</w:t>
      </w:r>
      <w:r w:rsidR="004E0382" w:rsidRPr="00CC48BD">
        <w:rPr>
          <w:rFonts w:eastAsia="Times New Roman" w:cs="Arial"/>
        </w:rPr>
        <w:t>.</w:t>
      </w:r>
    </w:p>
    <w:p w14:paraId="123A739E" w14:textId="77777777" w:rsidR="00A06896" w:rsidRDefault="00A06896" w:rsidP="00A06896">
      <w:pPr>
        <w:tabs>
          <w:tab w:val="left" w:pos="2673"/>
        </w:tabs>
        <w:spacing w:after="0" w:line="240" w:lineRule="auto"/>
        <w:rPr>
          <w:rFonts w:eastAsia="Times New Roman" w:cs="Arial"/>
          <w:color w:val="000000"/>
        </w:rPr>
      </w:pPr>
    </w:p>
    <w:p w14:paraId="67721D15" w14:textId="7423431F" w:rsidR="00805582" w:rsidRPr="00CC48BD" w:rsidRDefault="00A06896" w:rsidP="00CC48BD">
      <w:pPr>
        <w:pStyle w:val="ListParagraph"/>
        <w:numPr>
          <w:ilvl w:val="0"/>
          <w:numId w:val="7"/>
        </w:numPr>
        <w:tabs>
          <w:tab w:val="left" w:pos="2673"/>
        </w:tabs>
        <w:spacing w:after="0" w:line="240" w:lineRule="auto"/>
        <w:rPr>
          <w:rFonts w:eastAsia="Times New Roman" w:cs="Arial"/>
          <w:color w:val="000000"/>
        </w:rPr>
      </w:pPr>
      <w:r w:rsidRPr="00CC48BD">
        <w:rPr>
          <w:rFonts w:eastAsia="Times New Roman" w:cs="Arial"/>
          <w:color w:val="000000"/>
        </w:rPr>
        <w:t>B</w:t>
      </w:r>
      <w:r w:rsidR="00805582" w:rsidRPr="00CC48BD">
        <w:rPr>
          <w:rFonts w:eastAsia="Times New Roman" w:cs="Arial"/>
          <w:color w:val="000000"/>
        </w:rPr>
        <w:t xml:space="preserve">uild and maintain a central file of grants, including </w:t>
      </w:r>
      <w:r w:rsidR="004E0382" w:rsidRPr="00CC48BD">
        <w:rPr>
          <w:rFonts w:eastAsia="Times New Roman" w:cs="Arial"/>
          <w:color w:val="000000"/>
        </w:rPr>
        <w:t>a</w:t>
      </w:r>
      <w:r w:rsidR="00805582" w:rsidRPr="00CC48BD">
        <w:rPr>
          <w:rFonts w:eastAsia="Times New Roman" w:cs="Arial"/>
          <w:color w:val="000000"/>
        </w:rPr>
        <w:t xml:space="preserve">pplications, </w:t>
      </w:r>
      <w:r w:rsidR="004E0382" w:rsidRPr="00CC48BD">
        <w:rPr>
          <w:rFonts w:eastAsia="Times New Roman" w:cs="Arial"/>
          <w:color w:val="000000"/>
        </w:rPr>
        <w:t>e</w:t>
      </w:r>
      <w:r w:rsidR="00805582" w:rsidRPr="00CC48BD">
        <w:rPr>
          <w:rFonts w:eastAsia="Times New Roman" w:cs="Arial"/>
          <w:color w:val="000000"/>
        </w:rPr>
        <w:t xml:space="preserve">xecuted </w:t>
      </w:r>
      <w:r w:rsidR="004E0382" w:rsidRPr="00CC48BD">
        <w:rPr>
          <w:rFonts w:eastAsia="Times New Roman" w:cs="Arial"/>
          <w:color w:val="000000"/>
        </w:rPr>
        <w:t>g</w:t>
      </w:r>
      <w:r w:rsidR="00805582" w:rsidRPr="00CC48BD">
        <w:rPr>
          <w:rFonts w:eastAsia="Times New Roman" w:cs="Arial"/>
          <w:color w:val="000000"/>
        </w:rPr>
        <w:t xml:space="preserve">rant </w:t>
      </w:r>
      <w:r w:rsidR="004E0382" w:rsidRPr="00CC48BD">
        <w:rPr>
          <w:rFonts w:eastAsia="Times New Roman" w:cs="Arial"/>
          <w:color w:val="000000"/>
        </w:rPr>
        <w:t>a</w:t>
      </w:r>
      <w:r w:rsidR="00805582" w:rsidRPr="00CC48BD">
        <w:rPr>
          <w:rFonts w:eastAsia="Times New Roman" w:cs="Arial"/>
          <w:color w:val="000000"/>
        </w:rPr>
        <w:t xml:space="preserve">greements and </w:t>
      </w:r>
      <w:r w:rsidR="004E0382" w:rsidRPr="00CC48BD">
        <w:rPr>
          <w:rFonts w:eastAsia="Times New Roman" w:cs="Arial"/>
          <w:color w:val="000000"/>
        </w:rPr>
        <w:t>a</w:t>
      </w:r>
      <w:r w:rsidR="00805582" w:rsidRPr="00CC48BD">
        <w:rPr>
          <w:rFonts w:eastAsia="Times New Roman" w:cs="Arial"/>
          <w:color w:val="000000"/>
        </w:rPr>
        <w:t xml:space="preserve">mendments, </w:t>
      </w:r>
      <w:r w:rsidR="004E0382" w:rsidRPr="00CC48BD">
        <w:rPr>
          <w:rFonts w:eastAsia="Times New Roman" w:cs="Arial"/>
          <w:color w:val="000000"/>
        </w:rPr>
        <w:t>g</w:t>
      </w:r>
      <w:r w:rsidR="00805582" w:rsidRPr="00CC48BD">
        <w:rPr>
          <w:rFonts w:eastAsia="Times New Roman" w:cs="Arial"/>
          <w:color w:val="000000"/>
        </w:rPr>
        <w:t>eneral</w:t>
      </w:r>
      <w:r w:rsidR="004E0382" w:rsidRPr="00CC48BD">
        <w:rPr>
          <w:rFonts w:eastAsia="Times New Roman" w:cs="Arial"/>
          <w:color w:val="000000"/>
        </w:rPr>
        <w:t xml:space="preserve"> c</w:t>
      </w:r>
      <w:r w:rsidR="00805582" w:rsidRPr="00CC48BD">
        <w:rPr>
          <w:rFonts w:eastAsia="Times New Roman" w:cs="Arial"/>
          <w:color w:val="000000"/>
        </w:rPr>
        <w:t xml:space="preserve">orrespondence, </w:t>
      </w:r>
      <w:r w:rsidR="004E0382" w:rsidRPr="00CC48BD">
        <w:rPr>
          <w:rFonts w:eastAsia="Times New Roman" w:cs="Arial"/>
          <w:color w:val="000000"/>
        </w:rPr>
        <w:t>f</w:t>
      </w:r>
      <w:r w:rsidR="00805582" w:rsidRPr="00CC48BD">
        <w:rPr>
          <w:rFonts w:eastAsia="Times New Roman" w:cs="Arial"/>
          <w:color w:val="000000"/>
        </w:rPr>
        <w:t xml:space="preserve">inancial </w:t>
      </w:r>
      <w:proofErr w:type="gramStart"/>
      <w:r w:rsidR="004E0382" w:rsidRPr="00CC48BD">
        <w:rPr>
          <w:rFonts w:eastAsia="Times New Roman" w:cs="Arial"/>
          <w:color w:val="000000"/>
        </w:rPr>
        <w:t>r</w:t>
      </w:r>
      <w:r w:rsidR="00805582" w:rsidRPr="00CC48BD">
        <w:rPr>
          <w:rFonts w:eastAsia="Times New Roman" w:cs="Arial"/>
          <w:color w:val="000000"/>
        </w:rPr>
        <w:t>eporting</w:t>
      </w:r>
      <w:proofErr w:type="gramEnd"/>
      <w:r w:rsidR="00805582" w:rsidRPr="00CC48BD">
        <w:rPr>
          <w:rFonts w:eastAsia="Times New Roman" w:cs="Arial"/>
          <w:color w:val="000000"/>
        </w:rPr>
        <w:t xml:space="preserve"> and </w:t>
      </w:r>
      <w:r w:rsidR="004E0382" w:rsidRPr="00CC48BD">
        <w:rPr>
          <w:rFonts w:eastAsia="Times New Roman" w:cs="Arial"/>
          <w:color w:val="000000"/>
        </w:rPr>
        <w:t>r</w:t>
      </w:r>
      <w:r w:rsidR="00805582" w:rsidRPr="00CC48BD">
        <w:rPr>
          <w:rFonts w:eastAsia="Times New Roman" w:cs="Arial"/>
          <w:color w:val="000000"/>
        </w:rPr>
        <w:t xml:space="preserve">econciliation to the </w:t>
      </w:r>
      <w:r w:rsidR="004E0382" w:rsidRPr="00CC48BD">
        <w:rPr>
          <w:rFonts w:eastAsia="Times New Roman" w:cs="Arial"/>
          <w:color w:val="000000"/>
        </w:rPr>
        <w:t>g</w:t>
      </w:r>
      <w:r w:rsidR="00805582" w:rsidRPr="00CC48BD">
        <w:rPr>
          <w:rFonts w:eastAsia="Times New Roman" w:cs="Arial"/>
          <w:color w:val="000000"/>
        </w:rPr>
        <w:t xml:space="preserve">eneral </w:t>
      </w:r>
      <w:r w:rsidR="004E0382" w:rsidRPr="00CC48BD">
        <w:rPr>
          <w:rFonts w:eastAsia="Times New Roman" w:cs="Arial"/>
          <w:color w:val="000000"/>
        </w:rPr>
        <w:t>l</w:t>
      </w:r>
      <w:r w:rsidR="00805582" w:rsidRPr="00CC48BD">
        <w:rPr>
          <w:rFonts w:eastAsia="Times New Roman" w:cs="Arial"/>
          <w:color w:val="000000"/>
        </w:rPr>
        <w:t>edger.</w:t>
      </w:r>
    </w:p>
    <w:p w14:paraId="1FD2A0AC" w14:textId="77777777" w:rsidR="00A06896" w:rsidRDefault="00A06896" w:rsidP="00A06896">
      <w:pPr>
        <w:tabs>
          <w:tab w:val="left" w:pos="2673"/>
        </w:tabs>
        <w:spacing w:after="0" w:line="240" w:lineRule="auto"/>
        <w:rPr>
          <w:rFonts w:eastAsia="Times New Roman" w:cs="Arial"/>
          <w:color w:val="000000"/>
        </w:rPr>
      </w:pPr>
    </w:p>
    <w:p w14:paraId="6E6AAB7E" w14:textId="77777777" w:rsidR="00805582" w:rsidRPr="00CC48BD" w:rsidRDefault="00A06896" w:rsidP="00CC48BD">
      <w:pPr>
        <w:pStyle w:val="ListParagraph"/>
        <w:numPr>
          <w:ilvl w:val="0"/>
          <w:numId w:val="7"/>
        </w:numPr>
        <w:tabs>
          <w:tab w:val="left" w:pos="2673"/>
        </w:tabs>
        <w:spacing w:after="0" w:line="240" w:lineRule="auto"/>
        <w:rPr>
          <w:rFonts w:eastAsia="Times New Roman" w:cs="Arial"/>
          <w:color w:val="000000"/>
        </w:rPr>
      </w:pPr>
      <w:r w:rsidRPr="00CC48BD">
        <w:rPr>
          <w:rFonts w:eastAsia="Times New Roman" w:cs="Arial"/>
          <w:color w:val="000000"/>
        </w:rPr>
        <w:t>I</w:t>
      </w:r>
      <w:r w:rsidR="00805582" w:rsidRPr="00CC48BD">
        <w:rPr>
          <w:rFonts w:eastAsia="Times New Roman" w:cs="Arial"/>
          <w:color w:val="000000"/>
        </w:rPr>
        <w:t xml:space="preserve">nsure timely reporting on all current grants, according to the terms, </w:t>
      </w:r>
      <w:proofErr w:type="gramStart"/>
      <w:r w:rsidR="00805582" w:rsidRPr="00CC48BD">
        <w:rPr>
          <w:rFonts w:eastAsia="Times New Roman" w:cs="Arial"/>
          <w:color w:val="000000"/>
        </w:rPr>
        <w:t>conditions</w:t>
      </w:r>
      <w:proofErr w:type="gramEnd"/>
      <w:r w:rsidR="00805582" w:rsidRPr="00CC48BD">
        <w:rPr>
          <w:rFonts w:eastAsia="Times New Roman" w:cs="Arial"/>
          <w:color w:val="000000"/>
        </w:rPr>
        <w:t xml:space="preserve"> and constraints inherent in each grant agreement.  This may include preparing reports, having them reviewed and then submitting them to the grantor.  Or it may include working with other staff to insure they are prepared, reviewed and submitted on time.  </w:t>
      </w:r>
    </w:p>
    <w:p w14:paraId="0D41E5C8" w14:textId="77777777" w:rsidR="006262D3" w:rsidRDefault="006262D3" w:rsidP="006262D3">
      <w:pPr>
        <w:pStyle w:val="ListParagraph"/>
        <w:tabs>
          <w:tab w:val="left" w:pos="2673"/>
        </w:tabs>
        <w:spacing w:after="0" w:line="240" w:lineRule="auto"/>
        <w:rPr>
          <w:rFonts w:eastAsia="Times New Roman" w:cs="Arial"/>
          <w:color w:val="000000"/>
        </w:rPr>
      </w:pPr>
    </w:p>
    <w:p w14:paraId="3418D770" w14:textId="77777777" w:rsidR="006262D3" w:rsidRPr="00A06896" w:rsidRDefault="006262D3" w:rsidP="00A06896">
      <w:pPr>
        <w:tabs>
          <w:tab w:val="left" w:pos="2673"/>
        </w:tabs>
        <w:spacing w:after="0" w:line="240" w:lineRule="auto"/>
        <w:rPr>
          <w:rFonts w:eastAsia="Times New Roman" w:cs="Arial"/>
          <w:color w:val="000000"/>
        </w:rPr>
      </w:pPr>
      <w:r w:rsidRPr="00A06896">
        <w:rPr>
          <w:rFonts w:eastAsia="Times New Roman" w:cs="Arial"/>
          <w:color w:val="000000"/>
        </w:rPr>
        <w:t xml:space="preserve">Prepare and </w:t>
      </w:r>
      <w:r w:rsidR="00A06896">
        <w:rPr>
          <w:rFonts w:eastAsia="Times New Roman" w:cs="Arial"/>
          <w:color w:val="000000"/>
        </w:rPr>
        <w:t>s</w:t>
      </w:r>
      <w:r w:rsidR="004E0382">
        <w:rPr>
          <w:rFonts w:eastAsia="Times New Roman" w:cs="Arial"/>
          <w:color w:val="000000"/>
        </w:rPr>
        <w:t>upply</w:t>
      </w:r>
      <w:r w:rsidRPr="00A06896">
        <w:rPr>
          <w:rFonts w:eastAsia="Times New Roman" w:cs="Arial"/>
          <w:color w:val="000000"/>
        </w:rPr>
        <w:t xml:space="preserve"> </w:t>
      </w:r>
      <w:r w:rsidR="00A06896">
        <w:rPr>
          <w:rFonts w:eastAsia="Times New Roman" w:cs="Arial"/>
          <w:color w:val="000000"/>
        </w:rPr>
        <w:t>documentation to Auditors</w:t>
      </w:r>
      <w:r w:rsidRPr="00A06896">
        <w:rPr>
          <w:rFonts w:eastAsia="Times New Roman" w:cs="Arial"/>
          <w:color w:val="000000"/>
        </w:rPr>
        <w:t xml:space="preserve"> </w:t>
      </w:r>
      <w:r w:rsidR="00A06896">
        <w:rPr>
          <w:rFonts w:eastAsia="Times New Roman" w:cs="Arial"/>
          <w:color w:val="000000"/>
        </w:rPr>
        <w:t>i</w:t>
      </w:r>
      <w:r w:rsidRPr="00A06896">
        <w:rPr>
          <w:rFonts w:eastAsia="Times New Roman" w:cs="Arial"/>
          <w:color w:val="000000"/>
        </w:rPr>
        <w:t>n response to requests from the Fina</w:t>
      </w:r>
      <w:r w:rsidR="00A06896">
        <w:rPr>
          <w:rFonts w:eastAsia="Times New Roman" w:cs="Arial"/>
          <w:color w:val="000000"/>
        </w:rPr>
        <w:t>nce Department and/or auditor.  A</w:t>
      </w:r>
      <w:r w:rsidRPr="00A06896">
        <w:rPr>
          <w:rFonts w:eastAsia="Times New Roman" w:cs="Arial"/>
          <w:color w:val="000000"/>
        </w:rPr>
        <w:t xml:space="preserve">nswer questions and prepare and provide </w:t>
      </w:r>
      <w:r w:rsidR="00612575" w:rsidRPr="00A06896">
        <w:rPr>
          <w:rFonts w:eastAsia="Times New Roman" w:cs="Arial"/>
          <w:color w:val="000000"/>
        </w:rPr>
        <w:t>schedules</w:t>
      </w:r>
      <w:r w:rsidRPr="00A06896">
        <w:rPr>
          <w:rFonts w:eastAsia="Times New Roman" w:cs="Arial"/>
          <w:color w:val="000000"/>
        </w:rPr>
        <w:t>, lists and summaries</w:t>
      </w:r>
      <w:r w:rsidR="005D050C" w:rsidRPr="00A06896">
        <w:rPr>
          <w:rFonts w:eastAsia="Times New Roman" w:cs="Arial"/>
          <w:color w:val="000000"/>
        </w:rPr>
        <w:t>.</w:t>
      </w:r>
    </w:p>
    <w:p w14:paraId="380DBCDA" w14:textId="77777777" w:rsidR="00A06896" w:rsidRDefault="00A06896" w:rsidP="00A06896">
      <w:pPr>
        <w:tabs>
          <w:tab w:val="left" w:pos="2673"/>
        </w:tabs>
        <w:spacing w:after="0" w:line="240" w:lineRule="auto"/>
        <w:rPr>
          <w:rFonts w:eastAsia="Times New Roman" w:cs="Arial"/>
          <w:color w:val="000000"/>
        </w:rPr>
      </w:pPr>
    </w:p>
    <w:p w14:paraId="0212D6E2" w14:textId="57D92C2C" w:rsidR="00612575" w:rsidRPr="00A06896" w:rsidRDefault="00612575" w:rsidP="00A06896">
      <w:pPr>
        <w:tabs>
          <w:tab w:val="left" w:pos="2673"/>
        </w:tabs>
        <w:spacing w:after="0" w:line="240" w:lineRule="auto"/>
        <w:rPr>
          <w:rFonts w:eastAsia="Times New Roman" w:cs="Arial"/>
          <w:color w:val="000000"/>
        </w:rPr>
      </w:pPr>
      <w:r w:rsidRPr="00A06896">
        <w:rPr>
          <w:rFonts w:eastAsia="Times New Roman" w:cs="Arial"/>
          <w:color w:val="000000"/>
        </w:rPr>
        <w:t>Assists the DHS Director</w:t>
      </w:r>
      <w:r w:rsidR="00D52E2A">
        <w:rPr>
          <w:rFonts w:eastAsia="Times New Roman" w:cs="Arial"/>
          <w:color w:val="000000"/>
        </w:rPr>
        <w:t>, P</w:t>
      </w:r>
      <w:r w:rsidR="00897A07">
        <w:rPr>
          <w:rFonts w:eastAsia="Times New Roman" w:cs="Arial"/>
          <w:color w:val="000000"/>
        </w:rPr>
        <w:t>HD Director</w:t>
      </w:r>
      <w:r w:rsidRPr="00A06896">
        <w:rPr>
          <w:rFonts w:eastAsia="Times New Roman" w:cs="Arial"/>
          <w:color w:val="000000"/>
        </w:rPr>
        <w:t xml:space="preserve"> and Finance Director in prepar</w:t>
      </w:r>
      <w:r w:rsidR="00A06896">
        <w:rPr>
          <w:rFonts w:eastAsia="Times New Roman" w:cs="Arial"/>
          <w:color w:val="000000"/>
        </w:rPr>
        <w:t>ation of the annual budget</w:t>
      </w:r>
      <w:r w:rsidR="009364FE">
        <w:rPr>
          <w:rFonts w:eastAsia="Times New Roman" w:cs="Arial"/>
          <w:color w:val="000000"/>
        </w:rPr>
        <w:t>s</w:t>
      </w:r>
      <w:r w:rsidR="00A06896">
        <w:rPr>
          <w:rFonts w:eastAsia="Times New Roman" w:cs="Arial"/>
          <w:color w:val="000000"/>
        </w:rPr>
        <w:t xml:space="preserve">, </w:t>
      </w:r>
      <w:r w:rsidR="004E0382">
        <w:rPr>
          <w:rFonts w:eastAsia="Times New Roman" w:cs="Arial"/>
          <w:color w:val="000000"/>
        </w:rPr>
        <w:t>prepare</w:t>
      </w:r>
      <w:r w:rsidR="00A06896">
        <w:rPr>
          <w:rFonts w:eastAsia="Times New Roman" w:cs="Arial"/>
          <w:color w:val="000000"/>
        </w:rPr>
        <w:t xml:space="preserve"> </w:t>
      </w:r>
      <w:r w:rsidR="00A06896" w:rsidRPr="00A06896">
        <w:rPr>
          <w:rFonts w:eastAsia="Times New Roman" w:cs="Arial"/>
          <w:color w:val="000000"/>
        </w:rPr>
        <w:t>projections</w:t>
      </w:r>
      <w:r w:rsidRPr="00A06896">
        <w:rPr>
          <w:rFonts w:eastAsia="Times New Roman" w:cs="Arial"/>
          <w:color w:val="000000"/>
        </w:rPr>
        <w:t xml:space="preserve"> of various revenue and expense accounts</w:t>
      </w:r>
      <w:r w:rsidR="00A06896">
        <w:rPr>
          <w:rFonts w:eastAsia="Times New Roman" w:cs="Arial"/>
          <w:color w:val="000000"/>
        </w:rPr>
        <w:t xml:space="preserve">.  </w:t>
      </w:r>
      <w:r w:rsidRPr="00A06896">
        <w:rPr>
          <w:rFonts w:eastAsia="Times New Roman" w:cs="Arial"/>
          <w:color w:val="000000"/>
        </w:rPr>
        <w:t xml:space="preserve"> </w:t>
      </w:r>
      <w:r w:rsidR="00A06896">
        <w:rPr>
          <w:rFonts w:eastAsia="Times New Roman" w:cs="Arial"/>
          <w:color w:val="000000"/>
        </w:rPr>
        <w:t>P</w:t>
      </w:r>
      <w:r w:rsidRPr="00A06896">
        <w:rPr>
          <w:rFonts w:eastAsia="Times New Roman" w:cs="Arial"/>
          <w:color w:val="000000"/>
        </w:rPr>
        <w:t xml:space="preserve">repare various budget forms and </w:t>
      </w:r>
      <w:proofErr w:type="gramStart"/>
      <w:r w:rsidRPr="00A06896">
        <w:rPr>
          <w:rFonts w:eastAsia="Times New Roman" w:cs="Arial"/>
          <w:color w:val="000000"/>
        </w:rPr>
        <w:t>schedules, and</w:t>
      </w:r>
      <w:proofErr w:type="gramEnd"/>
      <w:r w:rsidRPr="00A06896">
        <w:rPr>
          <w:rFonts w:eastAsia="Times New Roman" w:cs="Arial"/>
          <w:color w:val="000000"/>
        </w:rPr>
        <w:t xml:space="preserve"> participate in budget meetings and discussions.</w:t>
      </w:r>
    </w:p>
    <w:p w14:paraId="27CA4DDB" w14:textId="77777777" w:rsidR="00612575" w:rsidRDefault="00612575" w:rsidP="00612575">
      <w:pPr>
        <w:pStyle w:val="ListParagraph"/>
        <w:tabs>
          <w:tab w:val="left" w:pos="2673"/>
        </w:tabs>
        <w:spacing w:after="0" w:line="240" w:lineRule="auto"/>
        <w:rPr>
          <w:rFonts w:eastAsia="Times New Roman" w:cs="Arial"/>
          <w:color w:val="000000"/>
        </w:rPr>
      </w:pPr>
    </w:p>
    <w:p w14:paraId="1719956B" w14:textId="413C67DD" w:rsidR="006E6169" w:rsidRDefault="00612575" w:rsidP="00A06896">
      <w:pPr>
        <w:tabs>
          <w:tab w:val="left" w:pos="2673"/>
        </w:tabs>
        <w:spacing w:after="0" w:line="240" w:lineRule="auto"/>
        <w:rPr>
          <w:rFonts w:eastAsia="Times New Roman" w:cs="Arial"/>
          <w:color w:val="000000"/>
        </w:rPr>
      </w:pPr>
      <w:r w:rsidRPr="00A06896">
        <w:rPr>
          <w:rFonts w:eastAsia="Times New Roman" w:cs="Arial"/>
          <w:color w:val="000000"/>
        </w:rPr>
        <w:t xml:space="preserve">Assist in </w:t>
      </w:r>
      <w:r w:rsidR="00A06896">
        <w:rPr>
          <w:rFonts w:eastAsia="Times New Roman" w:cs="Arial"/>
          <w:color w:val="000000"/>
        </w:rPr>
        <w:t>m</w:t>
      </w:r>
      <w:r w:rsidRPr="00A06896">
        <w:rPr>
          <w:rFonts w:eastAsia="Times New Roman" w:cs="Arial"/>
          <w:color w:val="000000"/>
        </w:rPr>
        <w:t xml:space="preserve">onitoring </w:t>
      </w:r>
      <w:r w:rsidR="00A06896">
        <w:rPr>
          <w:rFonts w:eastAsia="Times New Roman" w:cs="Arial"/>
          <w:color w:val="000000"/>
        </w:rPr>
        <w:t>e</w:t>
      </w:r>
      <w:r w:rsidRPr="00A06896">
        <w:rPr>
          <w:rFonts w:eastAsia="Times New Roman" w:cs="Arial"/>
          <w:color w:val="000000"/>
        </w:rPr>
        <w:t xml:space="preserve">xpenses against </w:t>
      </w:r>
      <w:r w:rsidR="00A06896">
        <w:rPr>
          <w:rFonts w:eastAsia="Times New Roman" w:cs="Arial"/>
          <w:color w:val="000000"/>
        </w:rPr>
        <w:t>the b</w:t>
      </w:r>
      <w:r w:rsidRPr="00A06896">
        <w:rPr>
          <w:rFonts w:eastAsia="Times New Roman" w:cs="Arial"/>
          <w:color w:val="000000"/>
        </w:rPr>
        <w:t xml:space="preserve">udget and in </w:t>
      </w:r>
      <w:r w:rsidR="00A06896">
        <w:rPr>
          <w:rFonts w:eastAsia="Times New Roman" w:cs="Arial"/>
          <w:color w:val="000000"/>
        </w:rPr>
        <w:t>c</w:t>
      </w:r>
      <w:r w:rsidRPr="00A06896">
        <w:rPr>
          <w:rFonts w:eastAsia="Times New Roman" w:cs="Arial"/>
          <w:color w:val="000000"/>
        </w:rPr>
        <w:t xml:space="preserve">ollecting and </w:t>
      </w:r>
      <w:r w:rsidR="00A06896">
        <w:rPr>
          <w:rFonts w:eastAsia="Times New Roman" w:cs="Arial"/>
          <w:color w:val="000000"/>
        </w:rPr>
        <w:t>o</w:t>
      </w:r>
      <w:r w:rsidRPr="00A06896">
        <w:rPr>
          <w:rFonts w:eastAsia="Times New Roman" w:cs="Arial"/>
          <w:color w:val="000000"/>
        </w:rPr>
        <w:t xml:space="preserve">rganizing </w:t>
      </w:r>
      <w:r w:rsidR="00A06896">
        <w:rPr>
          <w:rFonts w:eastAsia="Times New Roman" w:cs="Arial"/>
          <w:color w:val="000000"/>
        </w:rPr>
        <w:t>o</w:t>
      </w:r>
      <w:r w:rsidRPr="00A06896">
        <w:rPr>
          <w:rFonts w:eastAsia="Times New Roman" w:cs="Arial"/>
          <w:color w:val="000000"/>
        </w:rPr>
        <w:t>ther</w:t>
      </w:r>
      <w:r w:rsidR="00A06896">
        <w:rPr>
          <w:rFonts w:eastAsia="Times New Roman" w:cs="Arial"/>
          <w:color w:val="000000"/>
        </w:rPr>
        <w:t xml:space="preserve"> f</w:t>
      </w:r>
      <w:r w:rsidRPr="00A06896">
        <w:rPr>
          <w:rFonts w:eastAsia="Times New Roman" w:cs="Arial"/>
          <w:color w:val="000000"/>
        </w:rPr>
        <w:t xml:space="preserve">inancial </w:t>
      </w:r>
      <w:r w:rsidR="00A06896">
        <w:rPr>
          <w:rFonts w:eastAsia="Times New Roman" w:cs="Arial"/>
          <w:color w:val="000000"/>
        </w:rPr>
        <w:t>m</w:t>
      </w:r>
      <w:r w:rsidRPr="00A06896">
        <w:rPr>
          <w:rFonts w:eastAsia="Times New Roman" w:cs="Arial"/>
          <w:color w:val="000000"/>
        </w:rPr>
        <w:t xml:space="preserve">anagement </w:t>
      </w:r>
      <w:r w:rsidR="00A06896">
        <w:rPr>
          <w:rFonts w:eastAsia="Times New Roman" w:cs="Arial"/>
          <w:color w:val="000000"/>
        </w:rPr>
        <w:t>d</w:t>
      </w:r>
      <w:r w:rsidRPr="00A06896">
        <w:rPr>
          <w:rFonts w:eastAsia="Times New Roman" w:cs="Arial"/>
          <w:color w:val="000000"/>
        </w:rPr>
        <w:t>at</w:t>
      </w:r>
      <w:r w:rsidR="006E6169" w:rsidRPr="00A06896">
        <w:rPr>
          <w:rFonts w:eastAsia="Times New Roman" w:cs="Arial"/>
          <w:color w:val="000000"/>
        </w:rPr>
        <w:t>a</w:t>
      </w:r>
      <w:r w:rsidR="00A06896">
        <w:rPr>
          <w:rFonts w:eastAsia="Times New Roman" w:cs="Arial"/>
          <w:color w:val="000000"/>
        </w:rPr>
        <w:t>.   R</w:t>
      </w:r>
      <w:r w:rsidR="006E6169">
        <w:rPr>
          <w:rFonts w:eastAsia="Times New Roman" w:cs="Arial"/>
          <w:color w:val="000000"/>
        </w:rPr>
        <w:t>un and review monthly budget variance reports and transaction ledgers, and will report issues to the DHS Director</w:t>
      </w:r>
      <w:r w:rsidR="00032B0A">
        <w:rPr>
          <w:rFonts w:eastAsia="Times New Roman" w:cs="Arial"/>
          <w:color w:val="000000"/>
        </w:rPr>
        <w:t xml:space="preserve">, PHD </w:t>
      </w:r>
      <w:r w:rsidR="002B7A51">
        <w:rPr>
          <w:rFonts w:eastAsia="Times New Roman" w:cs="Arial"/>
          <w:color w:val="000000"/>
        </w:rPr>
        <w:t>Di</w:t>
      </w:r>
      <w:r w:rsidR="00032B0A">
        <w:rPr>
          <w:rFonts w:eastAsia="Times New Roman" w:cs="Arial"/>
          <w:color w:val="000000"/>
        </w:rPr>
        <w:t>rector</w:t>
      </w:r>
      <w:r w:rsidR="002B7A51">
        <w:rPr>
          <w:rFonts w:eastAsia="Times New Roman" w:cs="Arial"/>
          <w:color w:val="000000"/>
        </w:rPr>
        <w:t>,</w:t>
      </w:r>
      <w:r w:rsidR="00032B0A">
        <w:rPr>
          <w:rFonts w:eastAsia="Times New Roman" w:cs="Arial"/>
          <w:color w:val="000000"/>
        </w:rPr>
        <w:t xml:space="preserve"> </w:t>
      </w:r>
      <w:r w:rsidR="006E6169">
        <w:rPr>
          <w:rFonts w:eastAsia="Times New Roman" w:cs="Arial"/>
          <w:color w:val="000000"/>
        </w:rPr>
        <w:t>and Finance Director.</w:t>
      </w:r>
    </w:p>
    <w:p w14:paraId="4B85DF98" w14:textId="77777777" w:rsidR="00BA73F7" w:rsidRDefault="00BA73F7" w:rsidP="00BA73F7">
      <w:pPr>
        <w:pStyle w:val="ListParagraph"/>
        <w:tabs>
          <w:tab w:val="left" w:pos="2673"/>
        </w:tabs>
        <w:spacing w:after="0" w:line="240" w:lineRule="auto"/>
        <w:ind w:left="1440"/>
        <w:rPr>
          <w:rFonts w:eastAsia="Times New Roman" w:cs="Arial"/>
          <w:color w:val="000000"/>
        </w:rPr>
      </w:pPr>
    </w:p>
    <w:p w14:paraId="69DFAD1F" w14:textId="77777777" w:rsidR="006E6169" w:rsidRDefault="00A06896" w:rsidP="00A06896">
      <w:pPr>
        <w:tabs>
          <w:tab w:val="left" w:pos="2673"/>
        </w:tabs>
        <w:spacing w:after="0" w:line="240" w:lineRule="auto"/>
        <w:rPr>
          <w:rFonts w:eastAsia="Times New Roman" w:cs="Arial"/>
          <w:color w:val="000000"/>
        </w:rPr>
      </w:pPr>
      <w:r>
        <w:rPr>
          <w:rFonts w:eastAsia="Times New Roman" w:cs="Arial"/>
          <w:color w:val="000000"/>
        </w:rPr>
        <w:t>C</w:t>
      </w:r>
      <w:r w:rsidR="006E6169" w:rsidRPr="00A06896">
        <w:rPr>
          <w:rFonts w:eastAsia="Times New Roman" w:cs="Arial"/>
          <w:color w:val="000000"/>
        </w:rPr>
        <w:t>ollect raw data and create finan</w:t>
      </w:r>
      <w:r>
        <w:rPr>
          <w:rFonts w:eastAsia="Times New Roman" w:cs="Arial"/>
          <w:color w:val="000000"/>
        </w:rPr>
        <w:t>cial trend reports, as directed, as</w:t>
      </w:r>
      <w:r w:rsidR="006E6169">
        <w:rPr>
          <w:rFonts w:eastAsia="Times New Roman" w:cs="Arial"/>
          <w:color w:val="000000"/>
        </w:rPr>
        <w:t>sist in the creating of quarterly monitoring reports and in the interpretation</w:t>
      </w:r>
      <w:r w:rsidR="006E6169" w:rsidRPr="006E6169">
        <w:rPr>
          <w:rFonts w:eastAsia="Times New Roman" w:cs="Arial"/>
          <w:color w:val="000000"/>
        </w:rPr>
        <w:t xml:space="preserve"> of those reports.</w:t>
      </w:r>
    </w:p>
    <w:p w14:paraId="64047C6B" w14:textId="77777777" w:rsidR="00BA73F7" w:rsidRDefault="00BA73F7" w:rsidP="006E6169">
      <w:pPr>
        <w:pStyle w:val="ListParagraph"/>
        <w:tabs>
          <w:tab w:val="left" w:pos="2673"/>
        </w:tabs>
        <w:spacing w:after="0" w:line="240" w:lineRule="auto"/>
        <w:rPr>
          <w:rFonts w:eastAsia="Times New Roman" w:cs="Arial"/>
          <w:color w:val="000000"/>
        </w:rPr>
      </w:pPr>
    </w:p>
    <w:p w14:paraId="1B26106E" w14:textId="77777777" w:rsidR="007B11DA" w:rsidRPr="00A06896" w:rsidRDefault="00C27906" w:rsidP="00A06896">
      <w:pPr>
        <w:tabs>
          <w:tab w:val="left" w:pos="2673"/>
        </w:tabs>
        <w:spacing w:after="0" w:line="240" w:lineRule="auto"/>
        <w:rPr>
          <w:rFonts w:eastAsia="Times New Roman" w:cs="Arial"/>
          <w:color w:val="000000"/>
        </w:rPr>
      </w:pPr>
      <w:r w:rsidRPr="00A06896">
        <w:rPr>
          <w:rFonts w:eastAsia="Times New Roman" w:cs="Arial"/>
          <w:color w:val="000000"/>
        </w:rPr>
        <w:t>With the a</w:t>
      </w:r>
      <w:r w:rsidR="00A06896">
        <w:rPr>
          <w:rFonts w:eastAsia="Times New Roman" w:cs="Arial"/>
          <w:color w:val="000000"/>
        </w:rPr>
        <w:t>ssistance of</w:t>
      </w:r>
      <w:r w:rsidR="00A50C13">
        <w:rPr>
          <w:rFonts w:eastAsia="Times New Roman" w:cs="Arial"/>
          <w:color w:val="000000"/>
        </w:rPr>
        <w:t xml:space="preserve"> the Finance Department staff</w:t>
      </w:r>
      <w:r w:rsidRPr="00A06896">
        <w:rPr>
          <w:rFonts w:eastAsia="Times New Roman" w:cs="Arial"/>
          <w:color w:val="000000"/>
        </w:rPr>
        <w:t>, r</w:t>
      </w:r>
      <w:r w:rsidR="006E6169" w:rsidRPr="00A06896">
        <w:rPr>
          <w:rFonts w:eastAsia="Times New Roman" w:cs="Arial"/>
          <w:color w:val="000000"/>
        </w:rPr>
        <w:t xml:space="preserve">eview and reconcile various Asset accounts:  This includes reconciliation of </w:t>
      </w:r>
      <w:r w:rsidR="007B11DA" w:rsidRPr="00A06896">
        <w:rPr>
          <w:rFonts w:eastAsia="Times New Roman" w:cs="Arial"/>
          <w:color w:val="000000"/>
        </w:rPr>
        <w:t xml:space="preserve">Accounts Receivable, Petty Cash and various Intergovernmental Receivables.  </w:t>
      </w:r>
    </w:p>
    <w:p w14:paraId="1E511398" w14:textId="77777777" w:rsidR="00BA73F7" w:rsidRDefault="00BA73F7" w:rsidP="00BA73F7">
      <w:pPr>
        <w:pStyle w:val="ListParagraph"/>
        <w:tabs>
          <w:tab w:val="left" w:pos="2673"/>
        </w:tabs>
        <w:spacing w:after="0" w:line="240" w:lineRule="auto"/>
        <w:ind w:left="1440"/>
        <w:rPr>
          <w:rFonts w:eastAsia="Times New Roman" w:cs="Arial"/>
          <w:color w:val="000000"/>
        </w:rPr>
      </w:pPr>
    </w:p>
    <w:p w14:paraId="27697A93" w14:textId="77777777" w:rsidR="00612575" w:rsidRPr="00A06896" w:rsidRDefault="00C27906" w:rsidP="00A06896">
      <w:pPr>
        <w:tabs>
          <w:tab w:val="left" w:pos="2673"/>
        </w:tabs>
        <w:spacing w:after="0" w:line="240" w:lineRule="auto"/>
        <w:rPr>
          <w:rFonts w:eastAsia="Times New Roman" w:cs="Arial"/>
          <w:color w:val="000000"/>
        </w:rPr>
      </w:pPr>
      <w:r w:rsidRPr="00A06896">
        <w:rPr>
          <w:rFonts w:eastAsia="Times New Roman" w:cs="Arial"/>
          <w:color w:val="000000"/>
        </w:rPr>
        <w:t>With the assist</w:t>
      </w:r>
      <w:r w:rsidR="00A06896">
        <w:rPr>
          <w:rFonts w:eastAsia="Times New Roman" w:cs="Arial"/>
          <w:color w:val="000000"/>
        </w:rPr>
        <w:t>ance of the Accounting Clerk</w:t>
      </w:r>
      <w:r w:rsidRPr="00A06896">
        <w:rPr>
          <w:rFonts w:eastAsia="Times New Roman" w:cs="Arial"/>
          <w:color w:val="000000"/>
        </w:rPr>
        <w:t>, r</w:t>
      </w:r>
      <w:r w:rsidR="007B11DA" w:rsidRPr="00A06896">
        <w:rPr>
          <w:rFonts w:eastAsia="Times New Roman" w:cs="Arial"/>
          <w:color w:val="000000"/>
        </w:rPr>
        <w:t>eview and recon</w:t>
      </w:r>
      <w:r w:rsidR="004E0382">
        <w:rPr>
          <w:rFonts w:eastAsia="Times New Roman" w:cs="Arial"/>
          <w:color w:val="000000"/>
        </w:rPr>
        <w:t>cile various Liability accounts.</w:t>
      </w:r>
      <w:r w:rsidR="007B11DA" w:rsidRPr="00A06896">
        <w:rPr>
          <w:rFonts w:eastAsia="Times New Roman" w:cs="Arial"/>
          <w:color w:val="000000"/>
        </w:rPr>
        <w:t xml:space="preserve">  This includes Accounts Payable and Due To/From accounts.</w:t>
      </w:r>
      <w:r w:rsidR="006E6169" w:rsidRPr="00A06896">
        <w:rPr>
          <w:rFonts w:eastAsia="Times New Roman" w:cs="Arial"/>
          <w:color w:val="000000"/>
        </w:rPr>
        <w:t xml:space="preserve">  </w:t>
      </w:r>
    </w:p>
    <w:p w14:paraId="14901067" w14:textId="77777777" w:rsidR="00A06896" w:rsidRDefault="00A06896" w:rsidP="00A06896">
      <w:pPr>
        <w:tabs>
          <w:tab w:val="left" w:pos="2673"/>
        </w:tabs>
        <w:spacing w:after="0" w:line="240" w:lineRule="auto"/>
        <w:rPr>
          <w:rFonts w:eastAsia="Times New Roman" w:cs="Arial"/>
          <w:color w:val="000000"/>
        </w:rPr>
      </w:pPr>
    </w:p>
    <w:p w14:paraId="75D1FF54" w14:textId="77777777" w:rsidR="007B11DA" w:rsidRPr="00A06896" w:rsidRDefault="004E0382" w:rsidP="00A06896">
      <w:pPr>
        <w:tabs>
          <w:tab w:val="left" w:pos="2673"/>
        </w:tabs>
        <w:spacing w:after="0" w:line="240" w:lineRule="auto"/>
        <w:rPr>
          <w:rFonts w:eastAsia="Times New Roman" w:cs="Arial"/>
          <w:color w:val="000000"/>
        </w:rPr>
      </w:pPr>
      <w:r>
        <w:rPr>
          <w:rFonts w:eastAsia="Times New Roman" w:cs="Arial"/>
          <w:color w:val="000000"/>
        </w:rPr>
        <w:t>R</w:t>
      </w:r>
      <w:r w:rsidR="00063D6E" w:rsidRPr="00A06896">
        <w:rPr>
          <w:rFonts w:eastAsia="Times New Roman" w:cs="Arial"/>
          <w:color w:val="000000"/>
        </w:rPr>
        <w:t>esponsible for organizing and maintaining the storage systems for a wide variety of different records, in accordance with County policy, as</w:t>
      </w:r>
      <w:r w:rsidR="0041049A" w:rsidRPr="00A06896">
        <w:rPr>
          <w:rFonts w:eastAsia="Times New Roman" w:cs="Arial"/>
          <w:color w:val="000000"/>
        </w:rPr>
        <w:t xml:space="preserve"> approved by the Office of the S</w:t>
      </w:r>
      <w:r w:rsidR="00063D6E" w:rsidRPr="00A06896">
        <w:rPr>
          <w:rFonts w:eastAsia="Times New Roman" w:cs="Arial"/>
          <w:color w:val="000000"/>
        </w:rPr>
        <w:t>tate Archives, with supervision from the Finance Director.</w:t>
      </w:r>
    </w:p>
    <w:p w14:paraId="143D3766" w14:textId="77777777" w:rsidR="00063D6E" w:rsidRDefault="00063D6E" w:rsidP="00063D6E">
      <w:pPr>
        <w:pStyle w:val="ListParagraph"/>
        <w:tabs>
          <w:tab w:val="left" w:pos="2673"/>
        </w:tabs>
        <w:spacing w:after="0" w:line="240" w:lineRule="auto"/>
        <w:rPr>
          <w:rFonts w:eastAsia="Times New Roman" w:cs="Arial"/>
          <w:color w:val="000000"/>
        </w:rPr>
      </w:pPr>
    </w:p>
    <w:p w14:paraId="0B82FD87" w14:textId="77777777" w:rsidR="00063D6E" w:rsidRPr="00A06896" w:rsidRDefault="00063D6E" w:rsidP="00063D6E">
      <w:pPr>
        <w:tabs>
          <w:tab w:val="left" w:pos="2673"/>
        </w:tabs>
        <w:spacing w:after="0" w:line="240" w:lineRule="auto"/>
        <w:rPr>
          <w:rFonts w:eastAsia="Times New Roman" w:cs="Arial"/>
          <w:i/>
          <w:color w:val="000000"/>
        </w:rPr>
      </w:pPr>
      <w:r w:rsidRPr="00A06896">
        <w:rPr>
          <w:rFonts w:eastAsia="Times New Roman" w:cs="Arial"/>
          <w:i/>
          <w:color w:val="000000"/>
        </w:rPr>
        <w:t xml:space="preserve">The duties listed above are intended only as illustrations of the various types of work that may be performed.  The omission of specific statements of duties does not exclude them from the position if the work is similar, related or a logical assignment to the position.  </w:t>
      </w:r>
    </w:p>
    <w:p w14:paraId="3B44E3BC" w14:textId="77777777" w:rsidR="00063D6E" w:rsidRDefault="00063D6E" w:rsidP="00063D6E">
      <w:pPr>
        <w:tabs>
          <w:tab w:val="left" w:pos="2673"/>
        </w:tabs>
        <w:spacing w:after="0" w:line="240" w:lineRule="auto"/>
        <w:rPr>
          <w:rFonts w:eastAsia="Times New Roman" w:cs="Arial"/>
          <w:color w:val="000000"/>
        </w:rPr>
      </w:pPr>
    </w:p>
    <w:p w14:paraId="5CE165E8" w14:textId="77777777" w:rsidR="00A06896" w:rsidRPr="00063D6E" w:rsidRDefault="00A06896" w:rsidP="00063D6E">
      <w:pPr>
        <w:tabs>
          <w:tab w:val="left" w:pos="2673"/>
        </w:tabs>
        <w:spacing w:after="0" w:line="240" w:lineRule="auto"/>
        <w:rPr>
          <w:rFonts w:eastAsia="Times New Roman" w:cs="Arial"/>
          <w:color w:val="000000"/>
        </w:rPr>
      </w:pPr>
    </w:p>
    <w:p w14:paraId="4E0F617A" w14:textId="77777777" w:rsidR="004824B4" w:rsidRPr="00986A27" w:rsidRDefault="004824B4" w:rsidP="00986A27">
      <w:pPr>
        <w:widowControl w:val="0"/>
        <w:tabs>
          <w:tab w:val="left" w:pos="2673"/>
        </w:tabs>
        <w:autoSpaceDE w:val="0"/>
        <w:autoSpaceDN w:val="0"/>
        <w:adjustRightInd w:val="0"/>
        <w:spacing w:after="0" w:line="240" w:lineRule="auto"/>
        <w:rPr>
          <w:rFonts w:eastAsia="Times New Roman" w:cs="Arial"/>
          <w:b/>
          <w:bCs/>
          <w:noProof/>
          <w:u w:val="single"/>
        </w:rPr>
      </w:pPr>
      <w:r w:rsidRPr="00986A27">
        <w:rPr>
          <w:rFonts w:eastAsia="Times New Roman" w:cs="Arial"/>
          <w:b/>
          <w:bCs/>
          <w:noProof/>
          <w:u w:val="single"/>
        </w:rPr>
        <w:t>OTHER DUTIES</w:t>
      </w:r>
    </w:p>
    <w:p w14:paraId="3F1B6A40" w14:textId="77777777" w:rsidR="002F01C2" w:rsidRDefault="002F01C2" w:rsidP="00986A27">
      <w:pPr>
        <w:tabs>
          <w:tab w:val="left" w:pos="2673"/>
        </w:tabs>
        <w:spacing w:after="0" w:line="240" w:lineRule="auto"/>
        <w:rPr>
          <w:rFonts w:cs="Arial"/>
        </w:rPr>
      </w:pPr>
    </w:p>
    <w:p w14:paraId="19C7E66E" w14:textId="77777777" w:rsidR="00B802AE" w:rsidRPr="00986A27" w:rsidRDefault="00FD4692" w:rsidP="00986A27">
      <w:pPr>
        <w:tabs>
          <w:tab w:val="left" w:pos="2673"/>
        </w:tabs>
        <w:spacing w:after="0" w:line="240" w:lineRule="auto"/>
        <w:rPr>
          <w:b/>
        </w:rPr>
      </w:pPr>
      <w:r w:rsidRPr="00986A27">
        <w:rPr>
          <w:rFonts w:cs="Arial"/>
        </w:rPr>
        <w:t>Performs other related duties as assigned.</w:t>
      </w:r>
    </w:p>
    <w:p w14:paraId="24DFC0E3" w14:textId="77777777" w:rsidR="002F01C2" w:rsidRDefault="002F01C2" w:rsidP="00986A27">
      <w:pPr>
        <w:tabs>
          <w:tab w:val="left" w:pos="2673"/>
        </w:tabs>
        <w:spacing w:after="0" w:line="240" w:lineRule="auto"/>
        <w:rPr>
          <w:b/>
        </w:rPr>
      </w:pPr>
    </w:p>
    <w:p w14:paraId="36F77D69" w14:textId="77777777" w:rsidR="00781F2F" w:rsidRPr="00986A27" w:rsidRDefault="00781F2F" w:rsidP="00986A27">
      <w:pPr>
        <w:tabs>
          <w:tab w:val="left" w:pos="2673"/>
        </w:tabs>
        <w:spacing w:after="0" w:line="240" w:lineRule="auto"/>
        <w:rPr>
          <w:b/>
        </w:rPr>
      </w:pPr>
      <w:r w:rsidRPr="00986A27">
        <w:rPr>
          <w:b/>
        </w:rPr>
        <w:t>MINIMUM QUALIFICATIONS REQUIRED:</w:t>
      </w:r>
    </w:p>
    <w:p w14:paraId="4F9300C8" w14:textId="77777777" w:rsidR="00986A27" w:rsidRDefault="00986A27" w:rsidP="00986A27">
      <w:pPr>
        <w:tabs>
          <w:tab w:val="left" w:pos="2673"/>
        </w:tabs>
        <w:spacing w:after="0" w:line="240" w:lineRule="auto"/>
        <w:rPr>
          <w:b/>
        </w:rPr>
      </w:pPr>
    </w:p>
    <w:p w14:paraId="5591D81D" w14:textId="77777777" w:rsidR="00B802AE" w:rsidRPr="00986A27" w:rsidRDefault="00781F2F" w:rsidP="00986A27">
      <w:pPr>
        <w:tabs>
          <w:tab w:val="left" w:pos="2673"/>
        </w:tabs>
        <w:spacing w:after="0" w:line="240" w:lineRule="auto"/>
        <w:rPr>
          <w:b/>
        </w:rPr>
      </w:pPr>
      <w:r w:rsidRPr="00986A27">
        <w:rPr>
          <w:b/>
        </w:rPr>
        <w:t>Education and Experience:</w:t>
      </w:r>
    </w:p>
    <w:p w14:paraId="571CBA1C" w14:textId="77777777" w:rsidR="002F01C2" w:rsidRDefault="002F01C2" w:rsidP="002F01C2">
      <w:pPr>
        <w:tabs>
          <w:tab w:val="left" w:pos="2673"/>
        </w:tabs>
        <w:spacing w:after="0" w:line="240" w:lineRule="auto"/>
      </w:pPr>
    </w:p>
    <w:p w14:paraId="041C9B64" w14:textId="77777777" w:rsidR="00781F2F" w:rsidRPr="00986A27" w:rsidRDefault="003B0868" w:rsidP="002F01C2">
      <w:pPr>
        <w:tabs>
          <w:tab w:val="left" w:pos="2673"/>
        </w:tabs>
        <w:spacing w:after="0" w:line="240" w:lineRule="auto"/>
      </w:pPr>
      <w:r>
        <w:t>The minimum education and experience shall be a</w:t>
      </w:r>
      <w:r w:rsidR="00781F2F" w:rsidRPr="00986A27">
        <w:t>ny combination of education, training and experience that provides the required knowledge, skills, and abilities to perform the essential functions of the job.</w:t>
      </w:r>
    </w:p>
    <w:p w14:paraId="58820F49" w14:textId="77777777" w:rsidR="00986A27" w:rsidRDefault="00986A27" w:rsidP="00986A27">
      <w:pPr>
        <w:tabs>
          <w:tab w:val="left" w:pos="2673"/>
        </w:tabs>
        <w:spacing w:after="0" w:line="240" w:lineRule="auto"/>
        <w:rPr>
          <w:b/>
        </w:rPr>
      </w:pPr>
    </w:p>
    <w:p w14:paraId="10915A0F" w14:textId="77777777" w:rsidR="00781F2F" w:rsidRPr="00986A27" w:rsidRDefault="00781F2F" w:rsidP="00986A27">
      <w:pPr>
        <w:tabs>
          <w:tab w:val="left" w:pos="2673"/>
        </w:tabs>
        <w:spacing w:after="0" w:line="240" w:lineRule="auto"/>
        <w:rPr>
          <w:b/>
        </w:rPr>
      </w:pPr>
      <w:r w:rsidRPr="00986A27">
        <w:rPr>
          <w:b/>
        </w:rPr>
        <w:t>Licenses and Certifications:</w:t>
      </w:r>
    </w:p>
    <w:p w14:paraId="3338B290" w14:textId="77777777" w:rsidR="002F01C2" w:rsidRDefault="00986A27" w:rsidP="00986A27">
      <w:pPr>
        <w:tabs>
          <w:tab w:val="left" w:pos="2673"/>
        </w:tabs>
        <w:spacing w:after="0" w:line="240" w:lineRule="auto"/>
      </w:pPr>
      <w:r>
        <w:t xml:space="preserve"> </w:t>
      </w:r>
    </w:p>
    <w:p w14:paraId="2127123C" w14:textId="77777777" w:rsidR="00781F2F" w:rsidRPr="00986A27" w:rsidRDefault="002F01C2" w:rsidP="00986A27">
      <w:pPr>
        <w:tabs>
          <w:tab w:val="left" w:pos="2673"/>
        </w:tabs>
        <w:spacing w:after="0" w:line="240" w:lineRule="auto"/>
      </w:pPr>
      <w:r>
        <w:t>Valid state driver’s license.</w:t>
      </w:r>
    </w:p>
    <w:p w14:paraId="72F34C0E" w14:textId="77777777" w:rsidR="00986A27" w:rsidRDefault="00986A27" w:rsidP="00986A27">
      <w:pPr>
        <w:tabs>
          <w:tab w:val="left" w:pos="2673"/>
        </w:tabs>
        <w:spacing w:after="0" w:line="240" w:lineRule="auto"/>
        <w:rPr>
          <w:b/>
        </w:rPr>
      </w:pPr>
    </w:p>
    <w:p w14:paraId="7AB9A121" w14:textId="77777777" w:rsidR="00781F2F" w:rsidRPr="00986A27" w:rsidRDefault="00781F2F" w:rsidP="00986A27">
      <w:pPr>
        <w:tabs>
          <w:tab w:val="left" w:pos="2673"/>
        </w:tabs>
        <w:spacing w:after="0" w:line="240" w:lineRule="auto"/>
        <w:rPr>
          <w:b/>
        </w:rPr>
      </w:pPr>
      <w:r w:rsidRPr="00986A27">
        <w:rPr>
          <w:b/>
        </w:rPr>
        <w:t xml:space="preserve">KNOWLEDGE, </w:t>
      </w:r>
      <w:proofErr w:type="gramStart"/>
      <w:r w:rsidRPr="00986A27">
        <w:rPr>
          <w:b/>
        </w:rPr>
        <w:t>SKILLS</w:t>
      </w:r>
      <w:proofErr w:type="gramEnd"/>
      <w:r w:rsidRPr="00986A27">
        <w:rPr>
          <w:b/>
        </w:rPr>
        <w:t xml:space="preserve"> AND ABILITIES:</w:t>
      </w:r>
    </w:p>
    <w:p w14:paraId="3E676C7E" w14:textId="77777777" w:rsidR="00986A27" w:rsidRDefault="00986A27" w:rsidP="00986A27">
      <w:pPr>
        <w:tabs>
          <w:tab w:val="left" w:pos="2673"/>
        </w:tabs>
        <w:spacing w:after="0" w:line="240" w:lineRule="auto"/>
        <w:rPr>
          <w:b/>
        </w:rPr>
      </w:pPr>
    </w:p>
    <w:p w14:paraId="20BA0135" w14:textId="77777777" w:rsidR="008C3836" w:rsidRPr="00986A27" w:rsidRDefault="00781F2F" w:rsidP="00986A27">
      <w:pPr>
        <w:tabs>
          <w:tab w:val="left" w:pos="2673"/>
        </w:tabs>
        <w:spacing w:after="0" w:line="240" w:lineRule="auto"/>
        <w:rPr>
          <w:b/>
        </w:rPr>
      </w:pPr>
      <w:r w:rsidRPr="00986A27">
        <w:rPr>
          <w:b/>
        </w:rPr>
        <w:t>Knowledge of:</w:t>
      </w:r>
    </w:p>
    <w:p w14:paraId="1ACD0328" w14:textId="77777777" w:rsidR="002F01C2" w:rsidRDefault="002F01C2" w:rsidP="00986A27">
      <w:pPr>
        <w:tabs>
          <w:tab w:val="left" w:pos="720"/>
        </w:tabs>
        <w:spacing w:after="0" w:line="240" w:lineRule="auto"/>
        <w:ind w:left="720"/>
        <w:rPr>
          <w:rFonts w:eastAsia="Times New Roman" w:cs="Arial"/>
        </w:rPr>
      </w:pPr>
    </w:p>
    <w:p w14:paraId="45FED226" w14:textId="77777777" w:rsidR="002F01C2" w:rsidRPr="004E0382" w:rsidRDefault="002F01C2" w:rsidP="002F01C2">
      <w:pPr>
        <w:pStyle w:val="ListParagraph"/>
        <w:numPr>
          <w:ilvl w:val="0"/>
          <w:numId w:val="5"/>
        </w:numPr>
        <w:tabs>
          <w:tab w:val="left" w:pos="720"/>
        </w:tabs>
        <w:spacing w:after="0" w:line="240" w:lineRule="auto"/>
        <w:rPr>
          <w:rFonts w:eastAsia="Times New Roman" w:cs="Arial"/>
        </w:rPr>
      </w:pPr>
      <w:r w:rsidRPr="004E0382">
        <w:rPr>
          <w:rFonts w:eastAsia="Times New Roman" w:cs="Arial"/>
        </w:rPr>
        <w:t xml:space="preserve">Modern principles, practices and theories of accounting, governmental accounting and audit processes in a </w:t>
      </w:r>
      <w:proofErr w:type="gramStart"/>
      <w:r w:rsidRPr="004E0382">
        <w:rPr>
          <w:rFonts w:eastAsia="Times New Roman" w:cs="Arial"/>
        </w:rPr>
        <w:t>County</w:t>
      </w:r>
      <w:proofErr w:type="gramEnd"/>
      <w:r w:rsidRPr="004E0382">
        <w:rPr>
          <w:rFonts w:eastAsia="Times New Roman" w:cs="Arial"/>
        </w:rPr>
        <w:t xml:space="preserve"> government.</w:t>
      </w:r>
    </w:p>
    <w:p w14:paraId="5BD0D39F" w14:textId="77777777" w:rsidR="002F01C2" w:rsidRDefault="002F01C2" w:rsidP="002F01C2">
      <w:pPr>
        <w:pStyle w:val="ListParagraph"/>
        <w:numPr>
          <w:ilvl w:val="0"/>
          <w:numId w:val="2"/>
        </w:numPr>
        <w:tabs>
          <w:tab w:val="left" w:pos="720"/>
        </w:tabs>
        <w:spacing w:after="0" w:line="240" w:lineRule="auto"/>
        <w:rPr>
          <w:rFonts w:eastAsia="Times New Roman" w:cs="Arial"/>
        </w:rPr>
      </w:pPr>
      <w:r>
        <w:rPr>
          <w:rFonts w:eastAsia="Times New Roman" w:cs="Arial"/>
        </w:rPr>
        <w:t>Double entry bookkeeping.</w:t>
      </w:r>
    </w:p>
    <w:p w14:paraId="7553501A" w14:textId="77777777" w:rsidR="002F01C2" w:rsidRDefault="002F01C2" w:rsidP="002F01C2">
      <w:pPr>
        <w:pStyle w:val="ListParagraph"/>
        <w:numPr>
          <w:ilvl w:val="0"/>
          <w:numId w:val="2"/>
        </w:numPr>
        <w:tabs>
          <w:tab w:val="left" w:pos="720"/>
        </w:tabs>
        <w:spacing w:after="0" w:line="240" w:lineRule="auto"/>
        <w:rPr>
          <w:rFonts w:eastAsia="Times New Roman" w:cs="Arial"/>
        </w:rPr>
      </w:pPr>
      <w:r>
        <w:rPr>
          <w:rFonts w:eastAsia="Times New Roman" w:cs="Arial"/>
        </w:rPr>
        <w:t>Internal control procedures.</w:t>
      </w:r>
    </w:p>
    <w:p w14:paraId="1834F161" w14:textId="77777777" w:rsidR="002F01C2" w:rsidRDefault="002F01C2" w:rsidP="002F01C2">
      <w:pPr>
        <w:pStyle w:val="ListParagraph"/>
        <w:numPr>
          <w:ilvl w:val="0"/>
          <w:numId w:val="2"/>
        </w:numPr>
        <w:tabs>
          <w:tab w:val="left" w:pos="720"/>
        </w:tabs>
        <w:spacing w:after="0" w:line="240" w:lineRule="auto"/>
        <w:rPr>
          <w:rFonts w:eastAsia="Times New Roman" w:cs="Arial"/>
        </w:rPr>
      </w:pPr>
      <w:r>
        <w:rPr>
          <w:rFonts w:eastAsia="Times New Roman" w:cs="Arial"/>
        </w:rPr>
        <w:t>Management information systems.</w:t>
      </w:r>
    </w:p>
    <w:p w14:paraId="421CDA80" w14:textId="77777777" w:rsidR="002F01C2" w:rsidRDefault="002F01C2" w:rsidP="002F01C2">
      <w:pPr>
        <w:pStyle w:val="ListParagraph"/>
        <w:numPr>
          <w:ilvl w:val="0"/>
          <w:numId w:val="2"/>
        </w:numPr>
        <w:tabs>
          <w:tab w:val="left" w:pos="720"/>
        </w:tabs>
        <w:spacing w:after="0" w:line="240" w:lineRule="auto"/>
        <w:rPr>
          <w:rFonts w:eastAsia="Times New Roman" w:cs="Arial"/>
        </w:rPr>
      </w:pPr>
      <w:r>
        <w:rPr>
          <w:rFonts w:eastAsia="Times New Roman" w:cs="Arial"/>
        </w:rPr>
        <w:lastRenderedPageBreak/>
        <w:t>Routine software and business applications, including but not limited to, word processing, spreadsheets, presentation software and databases and financial applications.</w:t>
      </w:r>
    </w:p>
    <w:p w14:paraId="67F7262E" w14:textId="77777777" w:rsidR="002F01C2" w:rsidRDefault="002F01C2" w:rsidP="002F01C2">
      <w:pPr>
        <w:pStyle w:val="ListParagraph"/>
        <w:numPr>
          <w:ilvl w:val="0"/>
          <w:numId w:val="2"/>
        </w:numPr>
        <w:tabs>
          <w:tab w:val="left" w:pos="720"/>
        </w:tabs>
        <w:spacing w:after="0" w:line="240" w:lineRule="auto"/>
        <w:rPr>
          <w:rFonts w:eastAsia="Times New Roman" w:cs="Arial"/>
        </w:rPr>
      </w:pPr>
      <w:r>
        <w:rPr>
          <w:rFonts w:eastAsia="Times New Roman" w:cs="Arial"/>
        </w:rPr>
        <w:t xml:space="preserve">Budget development, </w:t>
      </w:r>
      <w:proofErr w:type="gramStart"/>
      <w:r>
        <w:rPr>
          <w:rFonts w:eastAsia="Times New Roman" w:cs="Arial"/>
        </w:rPr>
        <w:t>management</w:t>
      </w:r>
      <w:proofErr w:type="gramEnd"/>
      <w:r>
        <w:rPr>
          <w:rFonts w:eastAsia="Times New Roman" w:cs="Arial"/>
        </w:rPr>
        <w:t xml:space="preserve"> and fiscal planning.</w:t>
      </w:r>
    </w:p>
    <w:p w14:paraId="0F80B012" w14:textId="77777777" w:rsidR="002F01C2" w:rsidRDefault="002F01C2" w:rsidP="002F01C2">
      <w:pPr>
        <w:pStyle w:val="ListParagraph"/>
        <w:numPr>
          <w:ilvl w:val="0"/>
          <w:numId w:val="2"/>
        </w:numPr>
        <w:tabs>
          <w:tab w:val="left" w:pos="720"/>
        </w:tabs>
        <w:spacing w:after="0" w:line="240" w:lineRule="auto"/>
        <w:rPr>
          <w:rFonts w:eastAsia="Times New Roman" w:cs="Arial"/>
        </w:rPr>
      </w:pPr>
      <w:r>
        <w:rPr>
          <w:rFonts w:eastAsia="Times New Roman" w:cs="Arial"/>
        </w:rPr>
        <w:t>Standard accounting and bookkeeping practices and methods including accounts payable, accounts receivable and payroll.</w:t>
      </w:r>
    </w:p>
    <w:p w14:paraId="56EF5198" w14:textId="77777777" w:rsidR="002F01C2" w:rsidRPr="009E0FB6" w:rsidRDefault="002F01C2" w:rsidP="009E0FB6">
      <w:pPr>
        <w:pStyle w:val="ListParagraph"/>
        <w:numPr>
          <w:ilvl w:val="0"/>
          <w:numId w:val="2"/>
        </w:numPr>
        <w:tabs>
          <w:tab w:val="left" w:pos="720"/>
        </w:tabs>
        <w:spacing w:after="0" w:line="240" w:lineRule="auto"/>
        <w:rPr>
          <w:rFonts w:eastAsia="Times New Roman" w:cs="Arial"/>
        </w:rPr>
      </w:pPr>
      <w:r>
        <w:rPr>
          <w:rFonts w:eastAsia="Times New Roman" w:cs="Arial"/>
        </w:rPr>
        <w:t>Operation of standard office equipment including copiers and computers.</w:t>
      </w:r>
    </w:p>
    <w:p w14:paraId="361A10C2" w14:textId="77777777" w:rsidR="002F01C2" w:rsidRPr="00986A27" w:rsidRDefault="002F01C2" w:rsidP="00986A27">
      <w:pPr>
        <w:tabs>
          <w:tab w:val="left" w:pos="2673"/>
        </w:tabs>
        <w:spacing w:after="0" w:line="240" w:lineRule="auto"/>
        <w:rPr>
          <w:b/>
        </w:rPr>
      </w:pPr>
    </w:p>
    <w:p w14:paraId="2101A278" w14:textId="77777777" w:rsidR="004E0382" w:rsidRDefault="004E0382" w:rsidP="00986A27">
      <w:pPr>
        <w:tabs>
          <w:tab w:val="left" w:pos="2673"/>
        </w:tabs>
        <w:spacing w:after="0" w:line="240" w:lineRule="auto"/>
        <w:rPr>
          <w:b/>
        </w:rPr>
      </w:pPr>
    </w:p>
    <w:p w14:paraId="56C28DB7" w14:textId="77777777" w:rsidR="00781F2F" w:rsidRDefault="00781F2F" w:rsidP="00986A27">
      <w:pPr>
        <w:tabs>
          <w:tab w:val="left" w:pos="2673"/>
        </w:tabs>
        <w:spacing w:after="0" w:line="240" w:lineRule="auto"/>
        <w:rPr>
          <w:b/>
        </w:rPr>
      </w:pPr>
      <w:r w:rsidRPr="00986A27">
        <w:rPr>
          <w:b/>
        </w:rPr>
        <w:t>Ability to:</w:t>
      </w:r>
    </w:p>
    <w:p w14:paraId="00C38132" w14:textId="77777777" w:rsidR="002F01C2" w:rsidRDefault="002F01C2" w:rsidP="00986A27">
      <w:pPr>
        <w:tabs>
          <w:tab w:val="left" w:pos="2673"/>
        </w:tabs>
        <w:spacing w:after="0" w:line="240" w:lineRule="auto"/>
        <w:rPr>
          <w:b/>
        </w:rPr>
      </w:pPr>
    </w:p>
    <w:p w14:paraId="67401B3A" w14:textId="77777777" w:rsidR="002F01C2" w:rsidRDefault="002F01C2" w:rsidP="002F01C2">
      <w:pPr>
        <w:pStyle w:val="ListParagraph"/>
        <w:numPr>
          <w:ilvl w:val="0"/>
          <w:numId w:val="3"/>
        </w:numPr>
        <w:tabs>
          <w:tab w:val="left" w:pos="2673"/>
        </w:tabs>
        <w:spacing w:after="0" w:line="240" w:lineRule="auto"/>
      </w:pPr>
      <w:r w:rsidRPr="002F01C2">
        <w:t>Prepare and analyze complex financial reports.</w:t>
      </w:r>
    </w:p>
    <w:p w14:paraId="21616587" w14:textId="77777777" w:rsidR="002F01C2" w:rsidRDefault="002F01C2" w:rsidP="002F01C2">
      <w:pPr>
        <w:pStyle w:val="ListParagraph"/>
        <w:numPr>
          <w:ilvl w:val="0"/>
          <w:numId w:val="3"/>
        </w:numPr>
        <w:tabs>
          <w:tab w:val="left" w:pos="2673"/>
        </w:tabs>
        <w:spacing w:after="0" w:line="240" w:lineRule="auto"/>
      </w:pPr>
      <w:r>
        <w:t>Create and maintain efficient and effective financial related process and procedure statements.</w:t>
      </w:r>
    </w:p>
    <w:p w14:paraId="3080A8BC" w14:textId="77777777" w:rsidR="002F01C2" w:rsidRDefault="002F01C2" w:rsidP="002F01C2">
      <w:pPr>
        <w:pStyle w:val="ListParagraph"/>
        <w:numPr>
          <w:ilvl w:val="0"/>
          <w:numId w:val="3"/>
        </w:numPr>
        <w:tabs>
          <w:tab w:val="left" w:pos="2673"/>
        </w:tabs>
        <w:spacing w:after="0" w:line="240" w:lineRule="auto"/>
      </w:pPr>
      <w:r>
        <w:t>Establish and maintain effective working relationships with other County employees, representatives of other agencies and administrations and members of the community.</w:t>
      </w:r>
    </w:p>
    <w:p w14:paraId="52D61315" w14:textId="77777777" w:rsidR="002F01C2" w:rsidRDefault="002F01C2" w:rsidP="002F01C2">
      <w:pPr>
        <w:pStyle w:val="ListParagraph"/>
        <w:numPr>
          <w:ilvl w:val="0"/>
          <w:numId w:val="3"/>
        </w:numPr>
        <w:tabs>
          <w:tab w:val="left" w:pos="2673"/>
        </w:tabs>
        <w:spacing w:after="0" w:line="240" w:lineRule="auto"/>
      </w:pPr>
      <w:r>
        <w:t>Communicate clearly and concisely, bother verbally and in writing.</w:t>
      </w:r>
    </w:p>
    <w:p w14:paraId="79A6DDD9" w14:textId="77777777" w:rsidR="008C3836" w:rsidRPr="00986A27" w:rsidRDefault="008C3836" w:rsidP="00986A27">
      <w:pPr>
        <w:tabs>
          <w:tab w:val="left" w:pos="2673"/>
        </w:tabs>
        <w:spacing w:after="0" w:line="240" w:lineRule="auto"/>
        <w:jc w:val="both"/>
        <w:rPr>
          <w:rFonts w:eastAsia="Times New Roman" w:cs="Arial"/>
          <w:bCs/>
        </w:rPr>
      </w:pPr>
    </w:p>
    <w:p w14:paraId="1199CA24" w14:textId="77777777" w:rsidR="00986A27" w:rsidRDefault="00986A27" w:rsidP="00986A27">
      <w:pPr>
        <w:tabs>
          <w:tab w:val="left" w:pos="2673"/>
        </w:tabs>
        <w:spacing w:after="0" w:line="240" w:lineRule="auto"/>
        <w:rPr>
          <w:rFonts w:eastAsia="Times New Roman" w:cs="Arial"/>
          <w:b/>
          <w:u w:val="single"/>
        </w:rPr>
      </w:pPr>
    </w:p>
    <w:p w14:paraId="53EC87BE" w14:textId="77777777" w:rsidR="007643BC" w:rsidRPr="00986A27" w:rsidRDefault="007643BC" w:rsidP="00986A27">
      <w:pPr>
        <w:tabs>
          <w:tab w:val="left" w:pos="2673"/>
        </w:tabs>
        <w:spacing w:after="0" w:line="240" w:lineRule="auto"/>
        <w:rPr>
          <w:rFonts w:eastAsia="Times New Roman" w:cs="Arial"/>
          <w:b/>
        </w:rPr>
      </w:pPr>
      <w:r w:rsidRPr="00986A27">
        <w:rPr>
          <w:rFonts w:eastAsia="Times New Roman" w:cs="Arial"/>
          <w:b/>
          <w:u w:val="single"/>
        </w:rPr>
        <w:t>TOOLS AND EQUIPMENT USED</w:t>
      </w:r>
      <w:r w:rsidRPr="00986A27">
        <w:rPr>
          <w:rFonts w:eastAsia="Times New Roman" w:cs="Arial"/>
          <w:b/>
        </w:rPr>
        <w:t>:</w:t>
      </w:r>
    </w:p>
    <w:p w14:paraId="3420547F" w14:textId="77777777" w:rsidR="002F01C2" w:rsidRDefault="002F01C2" w:rsidP="00986A27">
      <w:pPr>
        <w:tabs>
          <w:tab w:val="left" w:pos="2673"/>
        </w:tabs>
        <w:spacing w:after="0" w:line="240" w:lineRule="auto"/>
        <w:rPr>
          <w:rFonts w:cs="Arial"/>
        </w:rPr>
      </w:pPr>
    </w:p>
    <w:p w14:paraId="5756691F" w14:textId="77777777" w:rsidR="002F01C2" w:rsidRDefault="002F01C2" w:rsidP="00986A27">
      <w:pPr>
        <w:tabs>
          <w:tab w:val="left" w:pos="2673"/>
        </w:tabs>
        <w:spacing w:after="0" w:line="240" w:lineRule="auto"/>
        <w:rPr>
          <w:rFonts w:cs="Arial"/>
        </w:rPr>
      </w:pPr>
      <w:r>
        <w:rPr>
          <w:rFonts w:cs="Arial"/>
        </w:rPr>
        <w:t>The following tools and equipment will be used on a routine basis:</w:t>
      </w:r>
    </w:p>
    <w:p w14:paraId="290BB410" w14:textId="77777777" w:rsidR="002F01C2" w:rsidRDefault="002F01C2" w:rsidP="00986A27">
      <w:pPr>
        <w:tabs>
          <w:tab w:val="left" w:pos="2673"/>
        </w:tabs>
        <w:spacing w:after="0" w:line="240" w:lineRule="auto"/>
        <w:rPr>
          <w:rFonts w:cs="Arial"/>
        </w:rPr>
      </w:pPr>
    </w:p>
    <w:p w14:paraId="41078F92" w14:textId="77777777" w:rsidR="002F01C2" w:rsidRDefault="002F01C2" w:rsidP="002F01C2">
      <w:pPr>
        <w:pStyle w:val="ListParagraph"/>
        <w:numPr>
          <w:ilvl w:val="0"/>
          <w:numId w:val="4"/>
        </w:numPr>
        <w:tabs>
          <w:tab w:val="left" w:pos="2673"/>
        </w:tabs>
        <w:spacing w:after="0" w:line="240" w:lineRule="auto"/>
        <w:rPr>
          <w:rFonts w:cs="Arial"/>
        </w:rPr>
      </w:pPr>
      <w:r>
        <w:rPr>
          <w:rFonts w:cs="Arial"/>
        </w:rPr>
        <w:t>Desktop Computer</w:t>
      </w:r>
    </w:p>
    <w:p w14:paraId="5A1BB1FF" w14:textId="77777777" w:rsidR="002F01C2" w:rsidRDefault="002F01C2" w:rsidP="002F01C2">
      <w:pPr>
        <w:pStyle w:val="ListParagraph"/>
        <w:numPr>
          <w:ilvl w:val="0"/>
          <w:numId w:val="4"/>
        </w:numPr>
        <w:tabs>
          <w:tab w:val="left" w:pos="2673"/>
        </w:tabs>
        <w:spacing w:after="0" w:line="240" w:lineRule="auto"/>
        <w:rPr>
          <w:rFonts w:cs="Arial"/>
        </w:rPr>
      </w:pPr>
      <w:r>
        <w:rPr>
          <w:rFonts w:cs="Arial"/>
        </w:rPr>
        <w:t>10-Key Calculator</w:t>
      </w:r>
    </w:p>
    <w:p w14:paraId="73887B4B" w14:textId="77777777" w:rsidR="002F01C2" w:rsidRDefault="002F01C2" w:rsidP="002F01C2">
      <w:pPr>
        <w:pStyle w:val="ListParagraph"/>
        <w:numPr>
          <w:ilvl w:val="0"/>
          <w:numId w:val="4"/>
        </w:numPr>
        <w:tabs>
          <w:tab w:val="left" w:pos="2673"/>
        </w:tabs>
        <w:spacing w:after="0" w:line="240" w:lineRule="auto"/>
        <w:rPr>
          <w:rFonts w:cs="Arial"/>
        </w:rPr>
      </w:pPr>
      <w:r>
        <w:rPr>
          <w:rFonts w:cs="Arial"/>
        </w:rPr>
        <w:t>Photocopier/Scanner</w:t>
      </w:r>
    </w:p>
    <w:p w14:paraId="55EEEF85" w14:textId="77777777" w:rsidR="002F01C2" w:rsidRDefault="002F01C2" w:rsidP="002F01C2">
      <w:pPr>
        <w:pStyle w:val="ListParagraph"/>
        <w:numPr>
          <w:ilvl w:val="0"/>
          <w:numId w:val="4"/>
        </w:numPr>
        <w:tabs>
          <w:tab w:val="left" w:pos="2673"/>
        </w:tabs>
        <w:spacing w:after="0" w:line="240" w:lineRule="auto"/>
        <w:rPr>
          <w:rFonts w:cs="Arial"/>
        </w:rPr>
      </w:pPr>
      <w:r>
        <w:rPr>
          <w:rFonts w:cs="Arial"/>
        </w:rPr>
        <w:t>Shredder</w:t>
      </w:r>
    </w:p>
    <w:p w14:paraId="4A67A426" w14:textId="77777777" w:rsidR="002F01C2" w:rsidRDefault="002F01C2" w:rsidP="002F01C2">
      <w:pPr>
        <w:pStyle w:val="ListParagraph"/>
        <w:numPr>
          <w:ilvl w:val="0"/>
          <w:numId w:val="4"/>
        </w:numPr>
        <w:tabs>
          <w:tab w:val="left" w:pos="2673"/>
        </w:tabs>
        <w:spacing w:after="0" w:line="240" w:lineRule="auto"/>
        <w:rPr>
          <w:rFonts w:cs="Arial"/>
        </w:rPr>
      </w:pPr>
      <w:r>
        <w:rPr>
          <w:rFonts w:cs="Arial"/>
        </w:rPr>
        <w:t>Passenger Vehicle</w:t>
      </w:r>
    </w:p>
    <w:p w14:paraId="05110FB0" w14:textId="77777777" w:rsidR="002F01C2" w:rsidRDefault="002F01C2" w:rsidP="002F01C2">
      <w:pPr>
        <w:pStyle w:val="ListParagraph"/>
        <w:numPr>
          <w:ilvl w:val="0"/>
          <w:numId w:val="4"/>
        </w:numPr>
        <w:tabs>
          <w:tab w:val="left" w:pos="2673"/>
        </w:tabs>
        <w:spacing w:after="0" w:line="240" w:lineRule="auto"/>
        <w:rPr>
          <w:rFonts w:cs="Arial"/>
        </w:rPr>
      </w:pPr>
      <w:r>
        <w:rPr>
          <w:rFonts w:cs="Arial"/>
        </w:rPr>
        <w:t>Telephone</w:t>
      </w:r>
    </w:p>
    <w:p w14:paraId="7A938A28" w14:textId="77777777" w:rsidR="00D66A91" w:rsidRDefault="00D66A91" w:rsidP="00986A27">
      <w:pPr>
        <w:keepNext/>
        <w:tabs>
          <w:tab w:val="left" w:pos="2673"/>
        </w:tabs>
        <w:spacing w:after="0" w:line="240" w:lineRule="auto"/>
        <w:outlineLvl w:val="2"/>
        <w:rPr>
          <w:rFonts w:eastAsia="Times New Roman" w:cs="Arial"/>
          <w:b/>
          <w:u w:val="single"/>
        </w:rPr>
      </w:pPr>
    </w:p>
    <w:p w14:paraId="09281BB8" w14:textId="77777777" w:rsidR="00A06896" w:rsidRDefault="00A06896" w:rsidP="00986A27">
      <w:pPr>
        <w:keepNext/>
        <w:tabs>
          <w:tab w:val="left" w:pos="2673"/>
        </w:tabs>
        <w:spacing w:after="0" w:line="240" w:lineRule="auto"/>
        <w:outlineLvl w:val="2"/>
        <w:rPr>
          <w:rFonts w:eastAsia="Times New Roman" w:cs="Arial"/>
          <w:b/>
          <w:u w:val="single"/>
        </w:rPr>
      </w:pPr>
    </w:p>
    <w:p w14:paraId="62BC06A2" w14:textId="77777777" w:rsidR="008C3836" w:rsidRPr="00986A27" w:rsidRDefault="00C34AB9" w:rsidP="00986A27">
      <w:pPr>
        <w:keepNext/>
        <w:tabs>
          <w:tab w:val="left" w:pos="2673"/>
        </w:tabs>
        <w:spacing w:after="0" w:line="240" w:lineRule="auto"/>
        <w:outlineLvl w:val="2"/>
        <w:rPr>
          <w:rFonts w:eastAsia="Times New Roman" w:cs="Arial"/>
          <w:b/>
        </w:rPr>
      </w:pPr>
      <w:r w:rsidRPr="00986A27">
        <w:rPr>
          <w:rFonts w:eastAsia="Times New Roman" w:cs="Arial"/>
          <w:b/>
          <w:u w:val="single"/>
        </w:rPr>
        <w:t>P</w:t>
      </w:r>
      <w:r w:rsidR="007643BC" w:rsidRPr="00986A27">
        <w:rPr>
          <w:rFonts w:eastAsia="Times New Roman" w:cs="Arial"/>
          <w:b/>
          <w:u w:val="single"/>
        </w:rPr>
        <w:t>HYSICAL DEMANDS</w:t>
      </w:r>
      <w:r w:rsidR="007643BC" w:rsidRPr="00986A27">
        <w:rPr>
          <w:rFonts w:eastAsia="Times New Roman" w:cs="Arial"/>
          <w:b/>
        </w:rPr>
        <w:t>:</w:t>
      </w:r>
    </w:p>
    <w:p w14:paraId="625755CF" w14:textId="77777777" w:rsidR="008C3836" w:rsidRPr="008C3836" w:rsidRDefault="008C3836" w:rsidP="00986A27">
      <w:pPr>
        <w:keepNext/>
        <w:tabs>
          <w:tab w:val="left" w:pos="2673"/>
        </w:tabs>
        <w:spacing w:after="0" w:line="240" w:lineRule="auto"/>
        <w:outlineLvl w:val="2"/>
        <w:rPr>
          <w:rFonts w:eastAsia="Times New Roman" w:cs="Arial"/>
          <w:b/>
          <w:i/>
          <w:u w:val="single"/>
        </w:rPr>
      </w:pPr>
      <w:r w:rsidRPr="008C3836">
        <w:rPr>
          <w:rFonts w:eastAsia="Times New Roman" w:cs="Arial"/>
          <w:i/>
        </w:rPr>
        <w:t>The physical demands described herein are representative of those that must be met by an employee to successfully perform the essential functions of this job.  Reasonable accommodations may be made to enable individuals with disabilities to perform the essential functions.</w:t>
      </w:r>
    </w:p>
    <w:p w14:paraId="4B83C1B0" w14:textId="77777777" w:rsidR="008C3836" w:rsidRPr="008C3836" w:rsidRDefault="008C3836" w:rsidP="00986A27">
      <w:pPr>
        <w:tabs>
          <w:tab w:val="left" w:pos="2673"/>
        </w:tabs>
        <w:spacing w:after="0" w:line="240" w:lineRule="auto"/>
        <w:rPr>
          <w:rFonts w:cs="Arial"/>
        </w:rPr>
      </w:pPr>
    </w:p>
    <w:p w14:paraId="18AA4E76" w14:textId="77777777" w:rsidR="001C3FA5" w:rsidRPr="008C3836" w:rsidRDefault="008C3836" w:rsidP="001C3FA5">
      <w:pPr>
        <w:tabs>
          <w:tab w:val="left" w:pos="2673"/>
        </w:tabs>
        <w:suppressAutoHyphens/>
        <w:spacing w:after="0" w:line="240" w:lineRule="auto"/>
        <w:jc w:val="both"/>
        <w:rPr>
          <w:rFonts w:eastAsia="Times New Roman" w:cs="Arial"/>
          <w:lang w:eastAsia="ar-SA"/>
        </w:rPr>
      </w:pPr>
      <w:r w:rsidRPr="008C3836">
        <w:rPr>
          <w:rFonts w:eastAsia="Times New Roman" w:cs="Arial"/>
          <w:lang w:eastAsia="ar-SA"/>
        </w:rPr>
        <w:t xml:space="preserve">While performing the duties of this job, the employee is frequently required to have the ability to move to and from various points within the office.  Ability to lift and/or carry up to 20 pounds on a regular basis </w:t>
      </w:r>
      <w:r w:rsidR="001C3FA5" w:rsidRPr="008C3836">
        <w:rPr>
          <w:rFonts w:eastAsia="Times New Roman" w:cs="Arial"/>
          <w:lang w:eastAsia="ar-SA"/>
        </w:rPr>
        <w:t xml:space="preserve">Ability to work with hands above shoulder height or arms extended at shoulder height.  The employee is required to use hand to finger, handle, grasp or feel objects, tools, or controls, and reach with hands and arms. </w:t>
      </w:r>
    </w:p>
    <w:p w14:paraId="5890D052" w14:textId="77777777" w:rsidR="008C3836" w:rsidRPr="008C3836" w:rsidRDefault="008C3836" w:rsidP="00986A27">
      <w:pPr>
        <w:tabs>
          <w:tab w:val="left" w:pos="2673"/>
        </w:tabs>
        <w:suppressAutoHyphens/>
        <w:spacing w:after="0" w:line="240" w:lineRule="auto"/>
        <w:ind w:left="720" w:hanging="720"/>
        <w:jc w:val="both"/>
        <w:rPr>
          <w:rFonts w:eastAsia="Times New Roman" w:cs="Arial"/>
          <w:lang w:eastAsia="ar-SA"/>
        </w:rPr>
      </w:pPr>
    </w:p>
    <w:p w14:paraId="4694B042" w14:textId="77777777" w:rsidR="001C3FA5" w:rsidRPr="008C3836" w:rsidRDefault="008C3836" w:rsidP="001C3FA5">
      <w:pPr>
        <w:tabs>
          <w:tab w:val="left" w:pos="2673"/>
        </w:tabs>
        <w:suppressAutoHyphens/>
        <w:spacing w:after="0" w:line="240" w:lineRule="auto"/>
        <w:jc w:val="both"/>
        <w:rPr>
          <w:rFonts w:eastAsia="Times New Roman" w:cs="Arial"/>
          <w:lang w:eastAsia="ar-SA"/>
        </w:rPr>
      </w:pPr>
      <w:r w:rsidRPr="008C3836">
        <w:rPr>
          <w:rFonts w:eastAsia="Times New Roman" w:cs="Arial"/>
          <w:lang w:eastAsia="ar-SA"/>
        </w:rPr>
        <w:t xml:space="preserve">Specific vision abilities required by this job include close vision, distance vision, color vision, depth deception and the ability to adjust focus. </w:t>
      </w:r>
      <w:r w:rsidR="001C3FA5" w:rsidRPr="008C3836">
        <w:rPr>
          <w:rFonts w:eastAsia="Times New Roman" w:cs="Arial"/>
          <w:lang w:eastAsia="ar-SA"/>
        </w:rPr>
        <w:t xml:space="preserve"> Requires full range of peripheral vision to monitor multiple computer systems. </w:t>
      </w:r>
    </w:p>
    <w:p w14:paraId="513A9EFB" w14:textId="77777777" w:rsidR="001C3FA5" w:rsidRDefault="001C3FA5" w:rsidP="00986A27">
      <w:pPr>
        <w:tabs>
          <w:tab w:val="left" w:pos="2673"/>
        </w:tabs>
        <w:suppressAutoHyphens/>
        <w:spacing w:after="0" w:line="240" w:lineRule="auto"/>
        <w:jc w:val="both"/>
        <w:rPr>
          <w:rFonts w:eastAsia="Times New Roman" w:cs="Arial"/>
          <w:lang w:eastAsia="ar-SA"/>
        </w:rPr>
      </w:pPr>
    </w:p>
    <w:p w14:paraId="50F1D634" w14:textId="77777777" w:rsidR="008C3836" w:rsidRDefault="008C3836" w:rsidP="00986A27">
      <w:pPr>
        <w:tabs>
          <w:tab w:val="left" w:pos="2673"/>
        </w:tabs>
        <w:suppressAutoHyphens/>
        <w:spacing w:after="0" w:line="240" w:lineRule="auto"/>
        <w:jc w:val="both"/>
        <w:rPr>
          <w:rFonts w:eastAsia="Times New Roman" w:cs="Arial"/>
          <w:lang w:eastAsia="ar-SA"/>
        </w:rPr>
      </w:pPr>
      <w:r w:rsidRPr="008C3836">
        <w:rPr>
          <w:rFonts w:eastAsia="Times New Roman" w:cs="Arial"/>
          <w:lang w:eastAsia="ar-SA"/>
        </w:rPr>
        <w:t xml:space="preserve">Requires full range of hearing to be able to communicate via the telephone, and in person. </w:t>
      </w:r>
      <w:r w:rsidR="001C3FA5">
        <w:rPr>
          <w:rFonts w:eastAsia="Times New Roman" w:cs="Arial"/>
          <w:lang w:eastAsia="ar-SA"/>
        </w:rPr>
        <w:t xml:space="preserve"> </w:t>
      </w:r>
      <w:r w:rsidRPr="008C3836">
        <w:rPr>
          <w:rFonts w:eastAsia="Times New Roman" w:cs="Arial"/>
          <w:lang w:eastAsia="ar-SA"/>
        </w:rPr>
        <w:t>Ability to hear an</w:t>
      </w:r>
      <w:r w:rsidR="001C3FA5">
        <w:rPr>
          <w:rFonts w:eastAsia="Times New Roman" w:cs="Arial"/>
          <w:lang w:eastAsia="ar-SA"/>
        </w:rPr>
        <w:t>d conduct routine conversation.</w:t>
      </w:r>
    </w:p>
    <w:p w14:paraId="68B36C9E" w14:textId="77777777" w:rsidR="001C3FA5" w:rsidRPr="008C3836" w:rsidRDefault="001C3FA5" w:rsidP="00986A27">
      <w:pPr>
        <w:tabs>
          <w:tab w:val="left" w:pos="2673"/>
        </w:tabs>
        <w:suppressAutoHyphens/>
        <w:spacing w:after="0" w:line="240" w:lineRule="auto"/>
        <w:jc w:val="both"/>
        <w:rPr>
          <w:rFonts w:eastAsia="Times New Roman" w:cs="Arial"/>
          <w:lang w:eastAsia="ar-SA"/>
        </w:rPr>
      </w:pPr>
    </w:p>
    <w:p w14:paraId="465AE089" w14:textId="77777777" w:rsidR="008C3836" w:rsidRPr="008C3836" w:rsidRDefault="008C3836" w:rsidP="00986A27">
      <w:pPr>
        <w:tabs>
          <w:tab w:val="left" w:pos="2673"/>
        </w:tabs>
        <w:suppressAutoHyphens/>
        <w:spacing w:after="0" w:line="240" w:lineRule="auto"/>
        <w:ind w:firstLine="15"/>
        <w:jc w:val="both"/>
        <w:rPr>
          <w:rFonts w:eastAsia="Times New Roman" w:cs="Arial"/>
          <w:lang w:eastAsia="ar-SA"/>
        </w:rPr>
      </w:pPr>
      <w:r w:rsidRPr="008C3836">
        <w:rPr>
          <w:rFonts w:eastAsia="Times New Roman" w:cs="Arial"/>
          <w:lang w:eastAsia="ar-SA"/>
        </w:rPr>
        <w:lastRenderedPageBreak/>
        <w:t xml:space="preserve">Requires repetitive movement’s standard in office-related activities such as typing, and sitting and standing, talking in person and via telephone. This position is occasionally required to stoop, </w:t>
      </w:r>
      <w:proofErr w:type="gramStart"/>
      <w:r w:rsidRPr="008C3836">
        <w:rPr>
          <w:rFonts w:eastAsia="Times New Roman" w:cs="Arial"/>
          <w:lang w:eastAsia="ar-SA"/>
        </w:rPr>
        <w:t>kneel</w:t>
      </w:r>
      <w:proofErr w:type="gramEnd"/>
      <w:r w:rsidRPr="008C3836">
        <w:rPr>
          <w:rFonts w:eastAsia="Times New Roman" w:cs="Arial"/>
          <w:lang w:eastAsia="ar-SA"/>
        </w:rPr>
        <w:t xml:space="preserve"> or crouch. </w:t>
      </w:r>
    </w:p>
    <w:p w14:paraId="2764BA44" w14:textId="77777777" w:rsidR="008C3836" w:rsidRPr="008C3836" w:rsidRDefault="008C3836" w:rsidP="00986A27">
      <w:pPr>
        <w:tabs>
          <w:tab w:val="left" w:pos="2673"/>
        </w:tabs>
        <w:spacing w:after="0" w:line="240" w:lineRule="auto"/>
        <w:rPr>
          <w:rFonts w:cs="Arial"/>
        </w:rPr>
      </w:pPr>
    </w:p>
    <w:p w14:paraId="5E4A9C04" w14:textId="77777777" w:rsidR="008C3836" w:rsidRPr="008C3836" w:rsidRDefault="008C3836" w:rsidP="00986A27">
      <w:pPr>
        <w:tabs>
          <w:tab w:val="left" w:pos="2673"/>
        </w:tabs>
        <w:spacing w:after="0" w:line="240" w:lineRule="auto"/>
        <w:rPr>
          <w:rFonts w:eastAsia="Times New Roman" w:cs="Arial"/>
          <w:b/>
          <w:u w:val="single"/>
        </w:rPr>
      </w:pPr>
      <w:r w:rsidRPr="008C3836">
        <w:rPr>
          <w:rFonts w:cs="Arial"/>
        </w:rPr>
        <w:t xml:space="preserve">Requires sufficient hearing and speech ability to communicate verbally in response to inquiries, complaints, and to speak to individuals or groups in an informational or instructional situation.  </w:t>
      </w:r>
    </w:p>
    <w:p w14:paraId="6F503312" w14:textId="77777777" w:rsidR="008C3836" w:rsidRPr="008C3836" w:rsidRDefault="008C3836" w:rsidP="00986A27">
      <w:pPr>
        <w:tabs>
          <w:tab w:val="left" w:pos="2673"/>
        </w:tabs>
        <w:spacing w:after="0" w:line="240" w:lineRule="auto"/>
        <w:rPr>
          <w:rFonts w:eastAsia="Times New Roman" w:cs="Arial"/>
          <w:b/>
          <w:u w:val="single"/>
        </w:rPr>
      </w:pPr>
    </w:p>
    <w:p w14:paraId="72C42FC6" w14:textId="77777777" w:rsidR="004E0382" w:rsidRDefault="004E0382" w:rsidP="00986A27">
      <w:pPr>
        <w:tabs>
          <w:tab w:val="left" w:pos="2673"/>
        </w:tabs>
        <w:spacing w:after="0" w:line="240" w:lineRule="auto"/>
        <w:rPr>
          <w:rFonts w:eastAsia="Times New Roman" w:cs="Arial"/>
          <w:b/>
          <w:u w:val="single"/>
        </w:rPr>
      </w:pPr>
    </w:p>
    <w:p w14:paraId="6B69B10B" w14:textId="77777777" w:rsidR="004E0382" w:rsidRDefault="004E0382" w:rsidP="00986A27">
      <w:pPr>
        <w:tabs>
          <w:tab w:val="left" w:pos="2673"/>
        </w:tabs>
        <w:spacing w:after="0" w:line="240" w:lineRule="auto"/>
        <w:rPr>
          <w:rFonts w:eastAsia="Times New Roman" w:cs="Arial"/>
          <w:b/>
          <w:u w:val="single"/>
        </w:rPr>
      </w:pPr>
    </w:p>
    <w:p w14:paraId="50B9E569" w14:textId="77777777" w:rsidR="00FD4692" w:rsidRPr="00986A27" w:rsidRDefault="007643BC" w:rsidP="00986A27">
      <w:pPr>
        <w:tabs>
          <w:tab w:val="left" w:pos="2673"/>
        </w:tabs>
        <w:spacing w:after="0" w:line="240" w:lineRule="auto"/>
        <w:rPr>
          <w:rFonts w:eastAsia="Times New Roman" w:cs="Arial"/>
          <w:b/>
        </w:rPr>
      </w:pPr>
      <w:r w:rsidRPr="00986A27">
        <w:rPr>
          <w:rFonts w:eastAsia="Times New Roman" w:cs="Arial"/>
          <w:b/>
          <w:u w:val="single"/>
        </w:rPr>
        <w:t>WORK ENVIRONMENT</w:t>
      </w:r>
      <w:r w:rsidRPr="00986A27">
        <w:rPr>
          <w:rFonts w:eastAsia="Times New Roman" w:cs="Arial"/>
          <w:b/>
        </w:rPr>
        <w:t>:</w:t>
      </w:r>
    </w:p>
    <w:p w14:paraId="06A2D513" w14:textId="77777777" w:rsidR="006301AC" w:rsidRPr="00303A1D" w:rsidRDefault="006301AC" w:rsidP="006301AC">
      <w:pPr>
        <w:spacing w:after="0" w:line="240" w:lineRule="auto"/>
        <w:jc w:val="both"/>
        <w:rPr>
          <w:rFonts w:ascii="Arial" w:eastAsia="Times New Roman" w:hAnsi="Arial" w:cs="Arial"/>
          <w:i/>
        </w:rPr>
      </w:pPr>
      <w:r w:rsidRPr="00303A1D">
        <w:rPr>
          <w:rFonts w:ascii="Arial" w:eastAsia="Times New Roman" w:hAnsi="Arial" w:cs="Arial"/>
          <w:i/>
        </w:rPr>
        <w:t xml:space="preserve">The work environment characteristics described herein are representative of those an employee may encounter while performing the essential functions of the job. </w:t>
      </w:r>
    </w:p>
    <w:p w14:paraId="2FD4EAE8" w14:textId="77777777" w:rsidR="006301AC" w:rsidRDefault="006301AC" w:rsidP="00986A27">
      <w:pPr>
        <w:keepNext/>
        <w:tabs>
          <w:tab w:val="left" w:pos="2673"/>
        </w:tabs>
        <w:spacing w:after="0" w:line="240" w:lineRule="auto"/>
        <w:outlineLvl w:val="2"/>
        <w:rPr>
          <w:rFonts w:cs="Arial"/>
        </w:rPr>
      </w:pPr>
    </w:p>
    <w:p w14:paraId="1644982E" w14:textId="77777777" w:rsidR="00FD4692" w:rsidRPr="00986A27" w:rsidRDefault="00FD4692" w:rsidP="00986A27">
      <w:pPr>
        <w:keepNext/>
        <w:tabs>
          <w:tab w:val="left" w:pos="2673"/>
        </w:tabs>
        <w:spacing w:after="0" w:line="240" w:lineRule="auto"/>
        <w:outlineLvl w:val="2"/>
        <w:rPr>
          <w:rFonts w:eastAsia="Times New Roman" w:cs="Arial"/>
          <w:b/>
        </w:rPr>
      </w:pPr>
      <w:r w:rsidRPr="00986A27">
        <w:rPr>
          <w:rFonts w:cs="Arial"/>
        </w:rPr>
        <w:t>Work is typically performed in a</w:t>
      </w:r>
      <w:r w:rsidR="00B302BF">
        <w:rPr>
          <w:rFonts w:cs="Arial"/>
        </w:rPr>
        <w:t xml:space="preserve"> quiet</w:t>
      </w:r>
      <w:r w:rsidRPr="00986A27">
        <w:rPr>
          <w:rFonts w:cs="Arial"/>
        </w:rPr>
        <w:t xml:space="preserve"> </w:t>
      </w:r>
      <w:r w:rsidR="00B302BF">
        <w:rPr>
          <w:rFonts w:cs="Arial"/>
        </w:rPr>
        <w:t>office.  That office m</w:t>
      </w:r>
      <w:r w:rsidRPr="00986A27">
        <w:rPr>
          <w:rFonts w:cs="Arial"/>
        </w:rPr>
        <w:t xml:space="preserve">ay </w:t>
      </w:r>
      <w:r w:rsidR="00B302BF">
        <w:rPr>
          <w:rFonts w:cs="Arial"/>
        </w:rPr>
        <w:t xml:space="preserve">(potentially) be exposed to hostile or argumentative clients.  </w:t>
      </w:r>
    </w:p>
    <w:p w14:paraId="608EE4A4" w14:textId="77777777" w:rsidR="00781F2F" w:rsidRPr="00986A27" w:rsidRDefault="00781F2F" w:rsidP="00986A27">
      <w:pPr>
        <w:tabs>
          <w:tab w:val="left" w:pos="2673"/>
          <w:tab w:val="left" w:pos="4077"/>
        </w:tabs>
        <w:spacing w:after="0" w:line="240" w:lineRule="auto"/>
        <w:jc w:val="both"/>
        <w:rPr>
          <w:rFonts w:eastAsia="Times New Roman" w:cs="Arial"/>
          <w:i/>
          <w:iCs/>
          <w:snapToGrid w:val="0"/>
        </w:rPr>
      </w:pPr>
    </w:p>
    <w:p w14:paraId="64E64FCD" w14:textId="77777777" w:rsidR="00C34AB9" w:rsidRPr="00986A27" w:rsidRDefault="00C34AB9" w:rsidP="00986A27">
      <w:pPr>
        <w:tabs>
          <w:tab w:val="left" w:pos="2673"/>
          <w:tab w:val="left" w:pos="4077"/>
        </w:tabs>
        <w:spacing w:after="0" w:line="240" w:lineRule="auto"/>
        <w:jc w:val="both"/>
        <w:rPr>
          <w:rFonts w:eastAsia="Times New Roman" w:cs="Arial"/>
          <w:i/>
          <w:iCs/>
          <w:snapToGrid w:val="0"/>
        </w:rPr>
      </w:pPr>
    </w:p>
    <w:p w14:paraId="72905EB6" w14:textId="77777777" w:rsidR="00722153" w:rsidRDefault="00722153" w:rsidP="00986A27">
      <w:pPr>
        <w:tabs>
          <w:tab w:val="left" w:pos="2673"/>
          <w:tab w:val="left" w:pos="4077"/>
        </w:tabs>
        <w:spacing w:after="0" w:line="240" w:lineRule="auto"/>
        <w:jc w:val="both"/>
        <w:rPr>
          <w:rFonts w:eastAsia="Times New Roman" w:cs="Arial"/>
          <w:i/>
          <w:iCs/>
          <w:snapToGrid w:val="0"/>
        </w:rPr>
      </w:pPr>
      <w:r w:rsidRPr="00986A27">
        <w:rPr>
          <w:rFonts w:eastAsia="Times New Roman" w:cs="Arial"/>
          <w:i/>
          <w:iCs/>
          <w:snapToGrid w:val="0"/>
        </w:rPr>
        <w:t>All job descriptions have been reviewed to ensure that only essential functions and basic duties have been included. Peripheral tasks, only incidentally rel</w:t>
      </w:r>
      <w:r w:rsidR="00B302BF">
        <w:rPr>
          <w:rFonts w:eastAsia="Times New Roman" w:cs="Arial"/>
          <w:i/>
          <w:iCs/>
          <w:snapToGrid w:val="0"/>
        </w:rPr>
        <w:t>ated to each position, have been excluded</w:t>
      </w:r>
      <w:r w:rsidRPr="00986A27">
        <w:rPr>
          <w:rFonts w:eastAsia="Times New Roman" w:cs="Arial"/>
          <w:i/>
          <w:iCs/>
          <w:snapToGrid w:val="0"/>
        </w:rPr>
        <w:t xml:space="preserve">. Requirements, </w:t>
      </w:r>
      <w:proofErr w:type="gramStart"/>
      <w:r w:rsidRPr="00986A27">
        <w:rPr>
          <w:rFonts w:eastAsia="Times New Roman" w:cs="Arial"/>
          <w:i/>
          <w:iCs/>
          <w:snapToGrid w:val="0"/>
        </w:rPr>
        <w:t>skills</w:t>
      </w:r>
      <w:proofErr w:type="gramEnd"/>
      <w:r w:rsidRPr="00986A27">
        <w:rPr>
          <w:rFonts w:eastAsia="Times New Roman" w:cs="Arial"/>
          <w:i/>
          <w:iCs/>
          <w:snapToGrid w:val="0"/>
        </w:rPr>
        <w:t xml:space="preserve"> and abilities included have been determined to be the minimal standards required to successfully perform the position. In no </w:t>
      </w:r>
      <w:proofErr w:type="gramStart"/>
      <w:r w:rsidRPr="00986A27">
        <w:rPr>
          <w:rFonts w:eastAsia="Times New Roman" w:cs="Arial"/>
          <w:i/>
          <w:iCs/>
          <w:snapToGrid w:val="0"/>
        </w:rPr>
        <w:t>instance</w:t>
      </w:r>
      <w:proofErr w:type="gramEnd"/>
      <w:r w:rsidRPr="00986A27">
        <w:rPr>
          <w:rFonts w:eastAsia="Times New Roman" w:cs="Arial"/>
          <w:i/>
          <w:iCs/>
          <w:snapToGrid w:val="0"/>
        </w:rPr>
        <w:t xml:space="preserve"> however, should the duties, responsibilities and requirements be interpreted as all-inclusive. Supervisors as deemed appropriate may assign additional functions and requirements. </w:t>
      </w:r>
    </w:p>
    <w:p w14:paraId="278E53E5" w14:textId="77777777" w:rsidR="00986A27" w:rsidRPr="00986A27" w:rsidRDefault="00986A27" w:rsidP="00986A27">
      <w:pPr>
        <w:tabs>
          <w:tab w:val="left" w:pos="2673"/>
          <w:tab w:val="left" w:pos="4077"/>
        </w:tabs>
        <w:spacing w:after="0" w:line="240" w:lineRule="auto"/>
        <w:jc w:val="both"/>
        <w:rPr>
          <w:rFonts w:eastAsia="Times New Roman" w:cs="Arial"/>
          <w:i/>
          <w:iCs/>
        </w:rPr>
      </w:pPr>
    </w:p>
    <w:p w14:paraId="1A3541B3" w14:textId="77777777" w:rsidR="00722153" w:rsidRPr="00986A27" w:rsidRDefault="00722153" w:rsidP="00986A27">
      <w:pPr>
        <w:tabs>
          <w:tab w:val="left" w:pos="2673"/>
          <w:tab w:val="left" w:pos="4077"/>
        </w:tabs>
        <w:spacing w:after="0" w:line="240" w:lineRule="auto"/>
        <w:jc w:val="both"/>
        <w:rPr>
          <w:rFonts w:eastAsia="Times New Roman" w:cs="Arial"/>
          <w:i/>
          <w:iCs/>
        </w:rPr>
      </w:pPr>
      <w:r w:rsidRPr="00986A27">
        <w:rPr>
          <w:rFonts w:eastAsia="Times New Roman" w:cs="Arial"/>
          <w:i/>
          <w:iCs/>
        </w:rPr>
        <w:t xml:space="preserve"> In accordance with Americans with Disabilities Act, it is possible that requirements may be modified to reasonably accommodate disabled individuals. However, no accommodation will be made which may pose serious health or safety risks to the employee or others or which may pose undue hardships on the organization. </w:t>
      </w:r>
    </w:p>
    <w:p w14:paraId="08262AC6" w14:textId="77777777" w:rsidR="00986A27" w:rsidRDefault="00986A27" w:rsidP="00986A27">
      <w:pPr>
        <w:tabs>
          <w:tab w:val="left" w:pos="2673"/>
          <w:tab w:val="left" w:pos="4077"/>
        </w:tabs>
        <w:spacing w:after="0" w:line="240" w:lineRule="auto"/>
        <w:jc w:val="both"/>
        <w:rPr>
          <w:rFonts w:eastAsia="Times New Roman" w:cs="Arial"/>
          <w:i/>
          <w:iCs/>
        </w:rPr>
      </w:pPr>
    </w:p>
    <w:p w14:paraId="3B43B0FE" w14:textId="77777777" w:rsidR="00F60A57" w:rsidRPr="00986A27" w:rsidRDefault="00722153" w:rsidP="00986A27">
      <w:pPr>
        <w:tabs>
          <w:tab w:val="left" w:pos="2673"/>
          <w:tab w:val="left" w:pos="4077"/>
        </w:tabs>
        <w:spacing w:after="0" w:line="240" w:lineRule="auto"/>
        <w:jc w:val="both"/>
        <w:rPr>
          <w:rFonts w:eastAsia="Times New Roman" w:cs="Arial"/>
        </w:rPr>
      </w:pPr>
      <w:r w:rsidRPr="00986A27">
        <w:rPr>
          <w:rFonts w:eastAsia="Times New Roman" w:cs="Arial"/>
          <w:i/>
          <w:iCs/>
        </w:rPr>
        <w:t>This job description does not constitute an employment agreement between the employer and employee and is subject to change by the employer as the need of the employer and requirements of the job change.</w:t>
      </w:r>
      <w:r w:rsidRPr="00986A27">
        <w:rPr>
          <w:rFonts w:eastAsia="Times New Roman" w:cs="Arial"/>
        </w:rPr>
        <w:t xml:space="preserve"> </w:t>
      </w:r>
    </w:p>
    <w:p w14:paraId="2EE9C98E" w14:textId="77777777" w:rsidR="00986A27" w:rsidRDefault="00986A27" w:rsidP="00986A27">
      <w:pPr>
        <w:tabs>
          <w:tab w:val="left" w:pos="2673"/>
          <w:tab w:val="left" w:pos="4077"/>
        </w:tabs>
        <w:spacing w:after="0" w:line="240" w:lineRule="auto"/>
        <w:rPr>
          <w:rFonts w:eastAsia="Times New Roman" w:cs="Arial"/>
        </w:rPr>
      </w:pPr>
    </w:p>
    <w:p w14:paraId="59E618C9" w14:textId="77777777" w:rsidR="00986A27" w:rsidRDefault="00986A27" w:rsidP="00986A27">
      <w:pPr>
        <w:tabs>
          <w:tab w:val="left" w:pos="2673"/>
          <w:tab w:val="left" w:pos="4077"/>
        </w:tabs>
        <w:spacing w:after="0" w:line="240" w:lineRule="auto"/>
        <w:rPr>
          <w:rFonts w:eastAsia="Times New Roman" w:cs="Arial"/>
        </w:rPr>
      </w:pPr>
    </w:p>
    <w:p w14:paraId="6B51CCCE" w14:textId="77777777" w:rsidR="00722153" w:rsidRPr="00986A27" w:rsidRDefault="00722153" w:rsidP="00986A27">
      <w:pPr>
        <w:tabs>
          <w:tab w:val="left" w:pos="2673"/>
          <w:tab w:val="left" w:pos="4077"/>
        </w:tabs>
        <w:spacing w:after="0" w:line="240" w:lineRule="auto"/>
        <w:rPr>
          <w:rFonts w:eastAsia="Times New Roman" w:cs="Arial"/>
        </w:rPr>
      </w:pPr>
      <w:r w:rsidRPr="00986A27">
        <w:rPr>
          <w:rFonts w:eastAsia="Times New Roman" w:cs="Arial"/>
        </w:rPr>
        <w:t>______________________________________________                _________</w:t>
      </w:r>
    </w:p>
    <w:p w14:paraId="3C2AE95B" w14:textId="77777777" w:rsidR="003B103D" w:rsidRPr="00986A27" w:rsidRDefault="00722153" w:rsidP="00986A27">
      <w:pPr>
        <w:tabs>
          <w:tab w:val="left" w:pos="2673"/>
          <w:tab w:val="left" w:pos="4077"/>
        </w:tabs>
        <w:spacing w:after="0" w:line="240" w:lineRule="auto"/>
        <w:rPr>
          <w:rFonts w:cs="Arial"/>
        </w:rPr>
      </w:pPr>
      <w:r w:rsidRPr="00986A27">
        <w:rPr>
          <w:rFonts w:eastAsia="Times New Roman" w:cs="Arial"/>
        </w:rPr>
        <w:t>Employee Signature</w:t>
      </w:r>
      <w:r w:rsidRPr="00986A27">
        <w:rPr>
          <w:rFonts w:eastAsia="Times New Roman" w:cs="Arial"/>
        </w:rPr>
        <w:tab/>
      </w:r>
      <w:r w:rsidRPr="00986A27">
        <w:rPr>
          <w:rFonts w:eastAsia="Times New Roman" w:cs="Arial"/>
        </w:rPr>
        <w:tab/>
      </w:r>
      <w:r w:rsidRPr="00986A27">
        <w:rPr>
          <w:rFonts w:eastAsia="Times New Roman" w:cs="Arial"/>
        </w:rPr>
        <w:tab/>
      </w:r>
      <w:r w:rsidRPr="00986A27">
        <w:rPr>
          <w:rFonts w:eastAsia="Times New Roman" w:cs="Arial"/>
        </w:rPr>
        <w:tab/>
      </w:r>
      <w:r w:rsidRPr="00986A27">
        <w:rPr>
          <w:rFonts w:eastAsia="Times New Roman" w:cs="Arial"/>
        </w:rPr>
        <w:tab/>
        <w:t xml:space="preserve">    Date</w:t>
      </w:r>
    </w:p>
    <w:sectPr w:rsidR="003B103D" w:rsidRPr="00986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91B44"/>
    <w:multiLevelType w:val="hybridMultilevel"/>
    <w:tmpl w:val="56D2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E5A0A"/>
    <w:multiLevelType w:val="hybridMultilevel"/>
    <w:tmpl w:val="094A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E5847"/>
    <w:multiLevelType w:val="hybridMultilevel"/>
    <w:tmpl w:val="D2FE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4348A"/>
    <w:multiLevelType w:val="hybridMultilevel"/>
    <w:tmpl w:val="AC2E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66009C"/>
    <w:multiLevelType w:val="hybridMultilevel"/>
    <w:tmpl w:val="DE2C0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5041C"/>
    <w:multiLevelType w:val="multilevel"/>
    <w:tmpl w:val="8DC2D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79409F"/>
    <w:multiLevelType w:val="hybridMultilevel"/>
    <w:tmpl w:val="D8EC7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393035">
    <w:abstractNumId w:val="6"/>
  </w:num>
  <w:num w:numId="2" w16cid:durableId="1406415772">
    <w:abstractNumId w:val="3"/>
  </w:num>
  <w:num w:numId="3" w16cid:durableId="1070882701">
    <w:abstractNumId w:val="1"/>
  </w:num>
  <w:num w:numId="4" w16cid:durableId="1489203807">
    <w:abstractNumId w:val="2"/>
  </w:num>
  <w:num w:numId="5" w16cid:durableId="1795709284">
    <w:abstractNumId w:val="0"/>
  </w:num>
  <w:num w:numId="6" w16cid:durableId="157236388">
    <w:abstractNumId w:val="5"/>
  </w:num>
  <w:num w:numId="7" w16cid:durableId="1859852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C9"/>
    <w:rsid w:val="000027DE"/>
    <w:rsid w:val="00015A58"/>
    <w:rsid w:val="00030808"/>
    <w:rsid w:val="00032B0A"/>
    <w:rsid w:val="0005261C"/>
    <w:rsid w:val="0005404D"/>
    <w:rsid w:val="00063D6E"/>
    <w:rsid w:val="001230AB"/>
    <w:rsid w:val="001454AF"/>
    <w:rsid w:val="0019145D"/>
    <w:rsid w:val="00194671"/>
    <w:rsid w:val="001A6DC9"/>
    <w:rsid w:val="001C3FA5"/>
    <w:rsid w:val="001E312A"/>
    <w:rsid w:val="00202AD3"/>
    <w:rsid w:val="002642EE"/>
    <w:rsid w:val="00267F52"/>
    <w:rsid w:val="00294BBC"/>
    <w:rsid w:val="002B7A51"/>
    <w:rsid w:val="002C4969"/>
    <w:rsid w:val="002F01C2"/>
    <w:rsid w:val="002F53A8"/>
    <w:rsid w:val="00311CE4"/>
    <w:rsid w:val="00316B91"/>
    <w:rsid w:val="00363B66"/>
    <w:rsid w:val="003A2261"/>
    <w:rsid w:val="003B0868"/>
    <w:rsid w:val="003B103D"/>
    <w:rsid w:val="003C66CB"/>
    <w:rsid w:val="0041049A"/>
    <w:rsid w:val="00416A8E"/>
    <w:rsid w:val="004341FE"/>
    <w:rsid w:val="00472CBC"/>
    <w:rsid w:val="004824B4"/>
    <w:rsid w:val="004E0382"/>
    <w:rsid w:val="005740C2"/>
    <w:rsid w:val="005A30F6"/>
    <w:rsid w:val="005B4399"/>
    <w:rsid w:val="005C432A"/>
    <w:rsid w:val="005D050C"/>
    <w:rsid w:val="005E012C"/>
    <w:rsid w:val="005E23E6"/>
    <w:rsid w:val="00612575"/>
    <w:rsid w:val="006262D3"/>
    <w:rsid w:val="006301AC"/>
    <w:rsid w:val="00642B15"/>
    <w:rsid w:val="00694DBC"/>
    <w:rsid w:val="006E6169"/>
    <w:rsid w:val="00722153"/>
    <w:rsid w:val="007643BC"/>
    <w:rsid w:val="00781F2F"/>
    <w:rsid w:val="007B11DA"/>
    <w:rsid w:val="00805582"/>
    <w:rsid w:val="00815389"/>
    <w:rsid w:val="00892C30"/>
    <w:rsid w:val="00897A07"/>
    <w:rsid w:val="008B2635"/>
    <w:rsid w:val="008C3836"/>
    <w:rsid w:val="008D78EA"/>
    <w:rsid w:val="008E746C"/>
    <w:rsid w:val="008F7F2C"/>
    <w:rsid w:val="00901B75"/>
    <w:rsid w:val="0092745A"/>
    <w:rsid w:val="009364FE"/>
    <w:rsid w:val="00972F52"/>
    <w:rsid w:val="00986A27"/>
    <w:rsid w:val="009D65A3"/>
    <w:rsid w:val="009E0FB6"/>
    <w:rsid w:val="00A06896"/>
    <w:rsid w:val="00A26382"/>
    <w:rsid w:val="00A50C13"/>
    <w:rsid w:val="00A55E64"/>
    <w:rsid w:val="00A7720D"/>
    <w:rsid w:val="00A82B57"/>
    <w:rsid w:val="00AD0DA9"/>
    <w:rsid w:val="00AE7A08"/>
    <w:rsid w:val="00AF5B05"/>
    <w:rsid w:val="00B142A3"/>
    <w:rsid w:val="00B1557E"/>
    <w:rsid w:val="00B302BF"/>
    <w:rsid w:val="00B802AE"/>
    <w:rsid w:val="00BA73F7"/>
    <w:rsid w:val="00BC3570"/>
    <w:rsid w:val="00BF6411"/>
    <w:rsid w:val="00C11F01"/>
    <w:rsid w:val="00C15F6B"/>
    <w:rsid w:val="00C27906"/>
    <w:rsid w:val="00C34AB9"/>
    <w:rsid w:val="00C3573B"/>
    <w:rsid w:val="00CC48BD"/>
    <w:rsid w:val="00CF18E5"/>
    <w:rsid w:val="00CF597A"/>
    <w:rsid w:val="00D52E2A"/>
    <w:rsid w:val="00D66A91"/>
    <w:rsid w:val="00DD5128"/>
    <w:rsid w:val="00DF1C35"/>
    <w:rsid w:val="00DF6E6D"/>
    <w:rsid w:val="00E02F68"/>
    <w:rsid w:val="00EC19D9"/>
    <w:rsid w:val="00EE47C9"/>
    <w:rsid w:val="00F02BB7"/>
    <w:rsid w:val="00F21CB6"/>
    <w:rsid w:val="00F45EA7"/>
    <w:rsid w:val="00F60A57"/>
    <w:rsid w:val="00F859AC"/>
    <w:rsid w:val="00FA0862"/>
    <w:rsid w:val="00FA79A9"/>
    <w:rsid w:val="00FD2FAC"/>
    <w:rsid w:val="00FD4692"/>
    <w:rsid w:val="00FE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0CFB"/>
  <w15:docId w15:val="{49E13889-96CC-42E5-BB5D-AEC9C50C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EA7"/>
    <w:rPr>
      <w:rFonts w:ascii="Tahoma" w:hAnsi="Tahoma" w:cs="Tahoma"/>
      <w:sz w:val="16"/>
      <w:szCs w:val="16"/>
    </w:rPr>
  </w:style>
  <w:style w:type="paragraph" w:styleId="ListParagraph">
    <w:name w:val="List Paragraph"/>
    <w:basedOn w:val="Normal"/>
    <w:uiPriority w:val="34"/>
    <w:qFormat/>
    <w:rsid w:val="00472CBC"/>
    <w:pPr>
      <w:ind w:left="720"/>
      <w:contextualSpacing/>
    </w:pPr>
  </w:style>
  <w:style w:type="character" w:styleId="CommentReference">
    <w:name w:val="annotation reference"/>
    <w:basedOn w:val="DefaultParagraphFont"/>
    <w:uiPriority w:val="99"/>
    <w:semiHidden/>
    <w:unhideWhenUsed/>
    <w:rsid w:val="001A6DC9"/>
    <w:rPr>
      <w:sz w:val="16"/>
      <w:szCs w:val="16"/>
    </w:rPr>
  </w:style>
  <w:style w:type="paragraph" w:styleId="CommentText">
    <w:name w:val="annotation text"/>
    <w:basedOn w:val="Normal"/>
    <w:link w:val="CommentTextChar"/>
    <w:uiPriority w:val="99"/>
    <w:semiHidden/>
    <w:unhideWhenUsed/>
    <w:rsid w:val="001A6DC9"/>
    <w:pPr>
      <w:spacing w:line="240" w:lineRule="auto"/>
    </w:pPr>
    <w:rPr>
      <w:sz w:val="20"/>
      <w:szCs w:val="20"/>
    </w:rPr>
  </w:style>
  <w:style w:type="character" w:customStyle="1" w:styleId="CommentTextChar">
    <w:name w:val="Comment Text Char"/>
    <w:basedOn w:val="DefaultParagraphFont"/>
    <w:link w:val="CommentText"/>
    <w:uiPriority w:val="99"/>
    <w:semiHidden/>
    <w:rsid w:val="001A6DC9"/>
    <w:rPr>
      <w:sz w:val="20"/>
      <w:szCs w:val="20"/>
    </w:rPr>
  </w:style>
  <w:style w:type="paragraph" w:styleId="CommentSubject">
    <w:name w:val="annotation subject"/>
    <w:basedOn w:val="CommentText"/>
    <w:next w:val="CommentText"/>
    <w:link w:val="CommentSubjectChar"/>
    <w:uiPriority w:val="99"/>
    <w:semiHidden/>
    <w:unhideWhenUsed/>
    <w:rsid w:val="001A6DC9"/>
    <w:rPr>
      <w:b/>
      <w:bCs/>
    </w:rPr>
  </w:style>
  <w:style w:type="character" w:customStyle="1" w:styleId="CommentSubjectChar">
    <w:name w:val="Comment Subject Char"/>
    <w:basedOn w:val="CommentTextChar"/>
    <w:link w:val="CommentSubject"/>
    <w:uiPriority w:val="99"/>
    <w:semiHidden/>
    <w:rsid w:val="001A6D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9A6B-771C-46CC-A60D-D894461C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1574</Words>
  <Characters>8978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Dodson</dc:creator>
  <cp:keywords/>
  <dc:description/>
  <cp:lastModifiedBy>Mitzi Bowman</cp:lastModifiedBy>
  <cp:revision>2</cp:revision>
  <cp:lastPrinted>2016-02-23T00:27:00Z</cp:lastPrinted>
  <dcterms:created xsi:type="dcterms:W3CDTF">2023-06-30T15:23:00Z</dcterms:created>
  <dcterms:modified xsi:type="dcterms:W3CDTF">2023-06-30T15:23:00Z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eec609ef24b6a33dd0310a1fed11fc038c3e3090bc4cb2ef4a446c9c822c6fcf</vt:lpwstr>
  </property>
</Properties>
</file>